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9A7" w:rsidRPr="00015CA0" w:rsidRDefault="000929A7" w:rsidP="000929A7">
      <w:pPr>
        <w:pStyle w:val="NoSpacing"/>
        <w:spacing w:line="480" w:lineRule="auto"/>
        <w:jc w:val="center"/>
        <w:rPr>
          <w:rFonts w:ascii="Times New Roman" w:hAnsi="Times New Roman" w:cs="Times New Roman"/>
          <w:b/>
          <w:sz w:val="24"/>
          <w:szCs w:val="24"/>
          <w:lang w:val="id-ID"/>
        </w:rPr>
      </w:pPr>
      <w:bookmarkStart w:id="0" w:name="_GoBack"/>
      <w:bookmarkEnd w:id="0"/>
      <w:r w:rsidRPr="00015CA0">
        <w:rPr>
          <w:rFonts w:ascii="Times New Roman" w:hAnsi="Times New Roman" w:cs="Times New Roman"/>
          <w:b/>
          <w:sz w:val="24"/>
          <w:szCs w:val="24"/>
          <w:lang w:val="id-ID"/>
        </w:rPr>
        <w:t>BAB V</w:t>
      </w:r>
    </w:p>
    <w:p w:rsidR="00830762" w:rsidRDefault="000929A7" w:rsidP="000929A7">
      <w:pPr>
        <w:pStyle w:val="NoSpacing"/>
        <w:tabs>
          <w:tab w:val="center" w:pos="3968"/>
          <w:tab w:val="right" w:pos="7937"/>
        </w:tabs>
        <w:spacing w:line="480" w:lineRule="auto"/>
        <w:rPr>
          <w:rFonts w:ascii="Times New Roman" w:hAnsi="Times New Roman" w:cs="Times New Roman"/>
          <w:b/>
          <w:sz w:val="24"/>
          <w:szCs w:val="24"/>
        </w:rPr>
      </w:pPr>
      <w:r w:rsidRPr="00015CA0">
        <w:rPr>
          <w:rFonts w:ascii="Times New Roman" w:hAnsi="Times New Roman" w:cs="Times New Roman"/>
          <w:b/>
          <w:sz w:val="24"/>
          <w:szCs w:val="24"/>
          <w:lang w:val="id-ID"/>
        </w:rPr>
        <w:tab/>
        <w:t>KESIMPULAN DAN SARAN</w:t>
      </w:r>
    </w:p>
    <w:p w:rsidR="000929A7" w:rsidRPr="00830762" w:rsidRDefault="000929A7" w:rsidP="000929A7">
      <w:pPr>
        <w:pStyle w:val="NoSpacing"/>
        <w:tabs>
          <w:tab w:val="center" w:pos="3968"/>
          <w:tab w:val="right" w:pos="7937"/>
        </w:tabs>
        <w:spacing w:line="480" w:lineRule="auto"/>
        <w:rPr>
          <w:rFonts w:ascii="Times New Roman" w:hAnsi="Times New Roman" w:cs="Times New Roman"/>
          <w:b/>
          <w:sz w:val="24"/>
          <w:szCs w:val="24"/>
        </w:rPr>
      </w:pPr>
      <w:r w:rsidRPr="00015CA0">
        <w:rPr>
          <w:rFonts w:ascii="Times New Roman" w:hAnsi="Times New Roman" w:cs="Times New Roman"/>
          <w:b/>
          <w:sz w:val="24"/>
          <w:szCs w:val="24"/>
          <w:lang w:val="id-ID"/>
        </w:rPr>
        <w:tab/>
      </w:r>
    </w:p>
    <w:p w:rsidR="000929A7" w:rsidRPr="00015CA0" w:rsidRDefault="000929A7" w:rsidP="000929A7">
      <w:pPr>
        <w:pStyle w:val="NoSpacing"/>
        <w:spacing w:line="480" w:lineRule="auto"/>
        <w:jc w:val="center"/>
        <w:rPr>
          <w:rFonts w:ascii="Times New Roman" w:hAnsi="Times New Roman" w:cs="Times New Roman"/>
          <w:b/>
          <w:sz w:val="24"/>
          <w:szCs w:val="24"/>
          <w:lang w:val="id-ID"/>
        </w:rPr>
      </w:pPr>
    </w:p>
    <w:p w:rsidR="000929A7" w:rsidRPr="00015CA0" w:rsidRDefault="000929A7" w:rsidP="000929A7">
      <w:pPr>
        <w:pStyle w:val="NoSpacing"/>
        <w:numPr>
          <w:ilvl w:val="1"/>
          <w:numId w:val="1"/>
        </w:numPr>
        <w:spacing w:line="480" w:lineRule="auto"/>
        <w:ind w:left="709" w:hanging="709"/>
        <w:jc w:val="both"/>
        <w:rPr>
          <w:rFonts w:ascii="Times New Roman" w:hAnsi="Times New Roman" w:cs="Times New Roman"/>
          <w:b/>
          <w:sz w:val="24"/>
          <w:szCs w:val="24"/>
          <w:lang w:val="id-ID"/>
        </w:rPr>
      </w:pPr>
      <w:r w:rsidRPr="00015CA0">
        <w:rPr>
          <w:rFonts w:ascii="Times New Roman" w:hAnsi="Times New Roman" w:cs="Times New Roman"/>
          <w:b/>
          <w:sz w:val="24"/>
          <w:szCs w:val="24"/>
          <w:lang w:val="id-ID"/>
        </w:rPr>
        <w:t>Kesimpulan</w:t>
      </w:r>
    </w:p>
    <w:p w:rsidR="00E060D9" w:rsidRPr="00F07780" w:rsidRDefault="00E060D9" w:rsidP="00E060D9">
      <w:pPr>
        <w:tabs>
          <w:tab w:val="left" w:pos="720"/>
          <w:tab w:val="left" w:pos="1440"/>
          <w:tab w:val="left" w:pos="2896"/>
        </w:tabs>
        <w:rPr>
          <w:rFonts w:cs="Times New Roman"/>
          <w:szCs w:val="24"/>
        </w:rPr>
      </w:pPr>
      <w:r w:rsidRPr="00F07780">
        <w:rPr>
          <w:rFonts w:cs="Times New Roman"/>
          <w:b/>
          <w:szCs w:val="24"/>
        </w:rPr>
        <w:tab/>
      </w:r>
      <w:r w:rsidRPr="00F07780">
        <w:rPr>
          <w:rFonts w:cs="Times New Roman"/>
          <w:szCs w:val="24"/>
        </w:rPr>
        <w:t>Berdasarkan hasil penelitian dan pembahasan yang telah dilakukan, maka dapat disimpulkan sebagai berikut:</w:t>
      </w:r>
    </w:p>
    <w:p w:rsidR="000929A7" w:rsidRPr="00742B89" w:rsidRDefault="000929A7" w:rsidP="00E00086">
      <w:pPr>
        <w:pStyle w:val="ListParagraph"/>
        <w:numPr>
          <w:ilvl w:val="0"/>
          <w:numId w:val="21"/>
        </w:numPr>
      </w:pPr>
      <w:proofErr w:type="spellStart"/>
      <w:r>
        <w:t>Perkembangan</w:t>
      </w:r>
      <w:proofErr w:type="spellEnd"/>
      <w:r>
        <w:t xml:space="preserve"> </w:t>
      </w:r>
      <w:proofErr w:type="spellStart"/>
      <w:r>
        <w:t>Kualitas</w:t>
      </w:r>
      <w:proofErr w:type="spellEnd"/>
      <w:r>
        <w:t xml:space="preserve"> </w:t>
      </w:r>
      <w:proofErr w:type="spellStart"/>
      <w:r>
        <w:t>Aktiva</w:t>
      </w:r>
      <w:proofErr w:type="spellEnd"/>
      <w:r>
        <w:t xml:space="preserve"> </w:t>
      </w:r>
      <w:proofErr w:type="spellStart"/>
      <w:r>
        <w:t>Produktif</w:t>
      </w:r>
      <w:proofErr w:type="spellEnd"/>
      <w:r>
        <w:t xml:space="preserve"> (KAP) PT. Bank </w:t>
      </w:r>
      <w:proofErr w:type="spellStart"/>
      <w:r>
        <w:t>Bjb</w:t>
      </w:r>
      <w:proofErr w:type="spellEnd"/>
      <w:r>
        <w:t xml:space="preserve">, </w:t>
      </w:r>
      <w:proofErr w:type="spellStart"/>
      <w:proofErr w:type="gramStart"/>
      <w:r w:rsidR="00742B89">
        <w:t>Tbk</w:t>
      </w:r>
      <w:proofErr w:type="spellEnd"/>
      <w:r w:rsidR="00742B89">
        <w:t xml:space="preserve">  </w:t>
      </w:r>
      <w:proofErr w:type="spellStart"/>
      <w:r w:rsidR="00742B89">
        <w:t>periode</w:t>
      </w:r>
      <w:proofErr w:type="spellEnd"/>
      <w:proofErr w:type="gramEnd"/>
      <w:r w:rsidR="00742B89">
        <w:t xml:space="preserve"> 2009-</w:t>
      </w:r>
      <w:r>
        <w:t xml:space="preserve">2013 </w:t>
      </w:r>
      <w:proofErr w:type="spellStart"/>
      <w:r>
        <w:t>mengalami</w:t>
      </w:r>
      <w:proofErr w:type="spellEnd"/>
      <w:r>
        <w:t xml:space="preserve"> </w:t>
      </w:r>
      <w:proofErr w:type="spellStart"/>
      <w:r>
        <w:t>fluktuasi</w:t>
      </w:r>
      <w:proofErr w:type="spellEnd"/>
      <w:r>
        <w:t xml:space="preserve"> </w:t>
      </w:r>
      <w:proofErr w:type="spellStart"/>
      <w:r>
        <w:t>atau</w:t>
      </w:r>
      <w:proofErr w:type="spellEnd"/>
      <w:r>
        <w:t xml:space="preserve"> </w:t>
      </w:r>
      <w:proofErr w:type="spellStart"/>
      <w:r>
        <w:t>terdapat</w:t>
      </w:r>
      <w:proofErr w:type="spellEnd"/>
      <w:r>
        <w:t xml:space="preserve"> </w:t>
      </w:r>
      <w:proofErr w:type="spellStart"/>
      <w:r>
        <w:t>peningkatan</w:t>
      </w:r>
      <w:proofErr w:type="spellEnd"/>
      <w:r>
        <w:t xml:space="preserve"> </w:t>
      </w:r>
      <w:proofErr w:type="spellStart"/>
      <w:r>
        <w:t>dan</w:t>
      </w:r>
      <w:proofErr w:type="spellEnd"/>
      <w:r>
        <w:t xml:space="preserve"> </w:t>
      </w:r>
      <w:proofErr w:type="spellStart"/>
      <w:r>
        <w:t>penurunan</w:t>
      </w:r>
      <w:proofErr w:type="spellEnd"/>
      <w:r>
        <w:t xml:space="preserve"> </w:t>
      </w:r>
      <w:proofErr w:type="spellStart"/>
      <w:r>
        <w:t>pada</w:t>
      </w:r>
      <w:proofErr w:type="spellEnd"/>
      <w:r>
        <w:t xml:space="preserve"> </w:t>
      </w:r>
      <w:proofErr w:type="spellStart"/>
      <w:r>
        <w:t>setiap</w:t>
      </w:r>
      <w:proofErr w:type="spellEnd"/>
      <w:r>
        <w:t xml:space="preserve"> </w:t>
      </w:r>
      <w:proofErr w:type="spellStart"/>
      <w:r>
        <w:t>triwulannya</w:t>
      </w:r>
      <w:proofErr w:type="spellEnd"/>
      <w:r>
        <w:t xml:space="preserve"> </w:t>
      </w:r>
      <w:proofErr w:type="spellStart"/>
      <w:r>
        <w:t>namun</w:t>
      </w:r>
      <w:proofErr w:type="spellEnd"/>
      <w:r>
        <w:t xml:space="preserve"> </w:t>
      </w:r>
      <w:proofErr w:type="spellStart"/>
      <w:r>
        <w:t>cenderung</w:t>
      </w:r>
      <w:proofErr w:type="spellEnd"/>
      <w:r>
        <w:t xml:space="preserve"> </w:t>
      </w:r>
      <w:proofErr w:type="spellStart"/>
      <w:r>
        <w:t>mengala</w:t>
      </w:r>
      <w:r w:rsidR="0024553B">
        <w:t>mi</w:t>
      </w:r>
      <w:proofErr w:type="spellEnd"/>
      <w:r w:rsidR="0024553B">
        <w:t xml:space="preserve"> </w:t>
      </w:r>
      <w:proofErr w:type="spellStart"/>
      <w:r w:rsidR="0024553B">
        <w:t>peningkatan</w:t>
      </w:r>
      <w:proofErr w:type="spellEnd"/>
      <w:r w:rsidR="0024553B">
        <w:t xml:space="preserve"> </w:t>
      </w:r>
      <w:proofErr w:type="spellStart"/>
      <w:r w:rsidR="0024553B">
        <w:t>setiap</w:t>
      </w:r>
      <w:proofErr w:type="spellEnd"/>
      <w:r w:rsidR="0024553B">
        <w:t xml:space="preserve"> </w:t>
      </w:r>
      <w:proofErr w:type="spellStart"/>
      <w:r w:rsidR="0024553B">
        <w:t>tahunnya</w:t>
      </w:r>
      <w:proofErr w:type="spellEnd"/>
      <w:r w:rsidR="0024553B">
        <w:t xml:space="preserve">. </w:t>
      </w:r>
      <w:r w:rsidR="009E0A4D">
        <w:t xml:space="preserve">Rata-rata </w:t>
      </w:r>
      <w:proofErr w:type="spellStart"/>
      <w:r w:rsidR="009E0A4D">
        <w:t>rasio</w:t>
      </w:r>
      <w:proofErr w:type="spellEnd"/>
      <w:r w:rsidR="009E0A4D">
        <w:t xml:space="preserve"> </w:t>
      </w:r>
      <w:proofErr w:type="spellStart"/>
      <w:r w:rsidR="009E0A4D" w:rsidRPr="00F30D31">
        <w:t>Kualitas</w:t>
      </w:r>
      <w:proofErr w:type="spellEnd"/>
      <w:r w:rsidR="009E0A4D" w:rsidRPr="00F30D31">
        <w:t xml:space="preserve"> </w:t>
      </w:r>
      <w:proofErr w:type="spellStart"/>
      <w:r w:rsidR="009E0A4D" w:rsidRPr="00F30D31">
        <w:t>Aktiva</w:t>
      </w:r>
      <w:proofErr w:type="spellEnd"/>
      <w:r w:rsidR="009E0A4D" w:rsidRPr="00F30D31">
        <w:t xml:space="preserve"> </w:t>
      </w:r>
      <w:proofErr w:type="spellStart"/>
      <w:r w:rsidR="009E0A4D" w:rsidRPr="00F30D31">
        <w:t>Produktif</w:t>
      </w:r>
      <w:proofErr w:type="spellEnd"/>
      <w:r w:rsidR="00742B89">
        <w:t xml:space="preserve"> (KAP) </w:t>
      </w:r>
      <w:proofErr w:type="spellStart"/>
      <w:r w:rsidR="00742B89">
        <w:t>selama</w:t>
      </w:r>
      <w:proofErr w:type="spellEnd"/>
      <w:r w:rsidR="00E060D9">
        <w:t xml:space="preserve"> </w:t>
      </w:r>
      <w:proofErr w:type="spellStart"/>
      <w:r w:rsidR="00E060D9">
        <w:t>periode</w:t>
      </w:r>
      <w:proofErr w:type="spellEnd"/>
      <w:r w:rsidR="00E060D9">
        <w:t xml:space="preserve"> 2009-2013 </w:t>
      </w:r>
      <w:proofErr w:type="spellStart"/>
      <w:r w:rsidR="00E060D9">
        <w:t>adalah</w:t>
      </w:r>
      <w:proofErr w:type="spellEnd"/>
      <w:r w:rsidR="00E060D9">
        <w:t xml:space="preserve"> 1</w:t>
      </w:r>
      <w:proofErr w:type="gramStart"/>
      <w:r w:rsidR="00E060D9">
        <w:t>,77</w:t>
      </w:r>
      <w:proofErr w:type="gramEnd"/>
      <w:r w:rsidR="00E060D9">
        <w:t xml:space="preserve">%. </w:t>
      </w:r>
      <w:r w:rsidR="00E060D9" w:rsidRPr="00E00086">
        <w:rPr>
          <w:szCs w:val="24"/>
          <w:lang w:val="id-ID"/>
        </w:rPr>
        <w:t>N</w:t>
      </w:r>
      <w:proofErr w:type="spellStart"/>
      <w:r w:rsidR="00E060D9" w:rsidRPr="00E00086">
        <w:rPr>
          <w:szCs w:val="24"/>
        </w:rPr>
        <w:t>ilai</w:t>
      </w:r>
      <w:proofErr w:type="spellEnd"/>
      <w:r w:rsidR="00E060D9" w:rsidRPr="00E00086">
        <w:rPr>
          <w:szCs w:val="24"/>
        </w:rPr>
        <w:t xml:space="preserve"> </w:t>
      </w:r>
      <w:proofErr w:type="spellStart"/>
      <w:r w:rsidR="00E060D9" w:rsidRPr="00E00086">
        <w:rPr>
          <w:szCs w:val="24"/>
        </w:rPr>
        <w:t>tertinggi</w:t>
      </w:r>
      <w:proofErr w:type="spellEnd"/>
      <w:r w:rsidR="00E060D9" w:rsidRPr="00E00086">
        <w:rPr>
          <w:szCs w:val="24"/>
        </w:rPr>
        <w:t xml:space="preserve"> yang </w:t>
      </w:r>
      <w:proofErr w:type="spellStart"/>
      <w:r w:rsidR="00E060D9" w:rsidRPr="00E00086">
        <w:rPr>
          <w:szCs w:val="24"/>
        </w:rPr>
        <w:t>diperoleh</w:t>
      </w:r>
      <w:proofErr w:type="spellEnd"/>
      <w:r w:rsidR="00E060D9" w:rsidRPr="00E00086">
        <w:rPr>
          <w:szCs w:val="24"/>
        </w:rPr>
        <w:t xml:space="preserve"> </w:t>
      </w:r>
      <w:proofErr w:type="spellStart"/>
      <w:r w:rsidR="00E060D9" w:rsidRPr="00E00086">
        <w:rPr>
          <w:szCs w:val="24"/>
        </w:rPr>
        <w:t>dari</w:t>
      </w:r>
      <w:proofErr w:type="spellEnd"/>
      <w:r w:rsidR="00E060D9" w:rsidRPr="00E00086">
        <w:rPr>
          <w:szCs w:val="24"/>
        </w:rPr>
        <w:t xml:space="preserve"> KAP </w:t>
      </w:r>
      <w:proofErr w:type="spellStart"/>
      <w:r w:rsidR="00E060D9" w:rsidRPr="00E00086">
        <w:rPr>
          <w:szCs w:val="24"/>
        </w:rPr>
        <w:t>sebesar</w:t>
      </w:r>
      <w:proofErr w:type="spellEnd"/>
      <w:r w:rsidR="00E060D9" w:rsidRPr="00E00086">
        <w:rPr>
          <w:szCs w:val="24"/>
        </w:rPr>
        <w:t xml:space="preserve"> 0,55</w:t>
      </w:r>
      <w:r w:rsidR="00E060D9" w:rsidRPr="00E00086">
        <w:rPr>
          <w:szCs w:val="24"/>
          <w:lang w:val="id-ID"/>
        </w:rPr>
        <w:t>% yang terjadi pada triwulan III tahun 201</w:t>
      </w:r>
      <w:r w:rsidR="00E060D9" w:rsidRPr="00E00086">
        <w:rPr>
          <w:szCs w:val="24"/>
        </w:rPr>
        <w:t xml:space="preserve">2 </w:t>
      </w:r>
      <w:proofErr w:type="spellStart"/>
      <w:r w:rsidR="00E060D9" w:rsidRPr="00E00086">
        <w:rPr>
          <w:szCs w:val="24"/>
        </w:rPr>
        <w:t>dan</w:t>
      </w:r>
      <w:proofErr w:type="spellEnd"/>
      <w:r w:rsidR="00E060D9" w:rsidRPr="00E00086">
        <w:rPr>
          <w:szCs w:val="24"/>
        </w:rPr>
        <w:t xml:space="preserve"> </w:t>
      </w:r>
      <w:proofErr w:type="spellStart"/>
      <w:r w:rsidR="00E060D9" w:rsidRPr="00E00086">
        <w:rPr>
          <w:szCs w:val="24"/>
        </w:rPr>
        <w:t>nilai</w:t>
      </w:r>
      <w:proofErr w:type="spellEnd"/>
      <w:r w:rsidR="00E060D9" w:rsidRPr="00E00086">
        <w:rPr>
          <w:szCs w:val="24"/>
          <w:lang w:val="id-ID"/>
        </w:rPr>
        <w:t xml:space="preserve"> terendah dari</w:t>
      </w:r>
      <w:r w:rsidR="00E060D9" w:rsidRPr="00E00086">
        <w:rPr>
          <w:i/>
          <w:szCs w:val="24"/>
        </w:rPr>
        <w:t xml:space="preserve"> </w:t>
      </w:r>
      <w:r w:rsidR="00E060D9" w:rsidRPr="00E00086">
        <w:rPr>
          <w:szCs w:val="24"/>
        </w:rPr>
        <w:t>KAP</w:t>
      </w:r>
      <w:r w:rsidR="00E060D9" w:rsidRPr="00E00086">
        <w:rPr>
          <w:i/>
          <w:szCs w:val="24"/>
          <w:lang w:val="id-ID"/>
        </w:rPr>
        <w:t xml:space="preserve">, </w:t>
      </w:r>
      <w:r w:rsidR="00E060D9" w:rsidRPr="00E00086">
        <w:rPr>
          <w:szCs w:val="24"/>
          <w:lang w:val="id-ID"/>
        </w:rPr>
        <w:t xml:space="preserve">yaitu </w:t>
      </w:r>
      <w:proofErr w:type="spellStart"/>
      <w:r w:rsidR="00E060D9" w:rsidRPr="00E00086">
        <w:rPr>
          <w:szCs w:val="24"/>
        </w:rPr>
        <w:t>sebesar</w:t>
      </w:r>
      <w:proofErr w:type="spellEnd"/>
      <w:r w:rsidR="00E060D9" w:rsidRPr="00E00086">
        <w:rPr>
          <w:szCs w:val="24"/>
        </w:rPr>
        <w:t xml:space="preserve"> </w:t>
      </w:r>
      <w:r w:rsidR="00E060D9" w:rsidRPr="00E00086">
        <w:rPr>
          <w:szCs w:val="24"/>
          <w:lang w:val="id-ID"/>
        </w:rPr>
        <w:t>-</w:t>
      </w:r>
      <w:r w:rsidR="00E060D9" w:rsidRPr="00E00086">
        <w:rPr>
          <w:szCs w:val="24"/>
        </w:rPr>
        <w:t>0,46</w:t>
      </w:r>
      <w:r w:rsidR="00E060D9" w:rsidRPr="00E00086">
        <w:rPr>
          <w:szCs w:val="24"/>
          <w:lang w:val="id-ID"/>
        </w:rPr>
        <w:t xml:space="preserve">% yang terjadi </w:t>
      </w:r>
      <w:proofErr w:type="spellStart"/>
      <w:r w:rsidR="00E060D9" w:rsidRPr="00E00086">
        <w:rPr>
          <w:szCs w:val="24"/>
        </w:rPr>
        <w:t>pada</w:t>
      </w:r>
      <w:proofErr w:type="spellEnd"/>
      <w:r w:rsidR="00E060D9" w:rsidRPr="00E00086">
        <w:rPr>
          <w:szCs w:val="24"/>
          <w:lang w:val="id-ID"/>
        </w:rPr>
        <w:t xml:space="preserve"> triwulan IV tahun </w:t>
      </w:r>
      <w:r w:rsidR="00E060D9" w:rsidRPr="00E00086">
        <w:rPr>
          <w:szCs w:val="24"/>
        </w:rPr>
        <w:t>2011.</w:t>
      </w:r>
    </w:p>
    <w:p w:rsidR="00E060D9" w:rsidRPr="00E00086" w:rsidRDefault="000929A7" w:rsidP="00E00086">
      <w:pPr>
        <w:pStyle w:val="ListParagraph"/>
        <w:numPr>
          <w:ilvl w:val="0"/>
          <w:numId w:val="21"/>
        </w:numPr>
        <w:rPr>
          <w:szCs w:val="24"/>
          <w:lang w:val="id-ID"/>
        </w:rPr>
      </w:pPr>
      <w:proofErr w:type="spellStart"/>
      <w:r>
        <w:t>Perkembangan</w:t>
      </w:r>
      <w:proofErr w:type="spellEnd"/>
      <w:r w:rsidRPr="00E00086">
        <w:rPr>
          <w:i/>
        </w:rPr>
        <w:t xml:space="preserve"> Loan to Deposit Ratio</w:t>
      </w:r>
      <w:r w:rsidR="005B2907">
        <w:t xml:space="preserve"> (LDR) Bank </w:t>
      </w:r>
      <w:proofErr w:type="spellStart"/>
      <w:r w:rsidR="005B2907">
        <w:t>Bjb</w:t>
      </w:r>
      <w:proofErr w:type="spellEnd"/>
      <w:r w:rsidR="005B2907">
        <w:t xml:space="preserve"> </w:t>
      </w:r>
      <w:proofErr w:type="spellStart"/>
      <w:r w:rsidR="005B2907">
        <w:t>periode</w:t>
      </w:r>
      <w:proofErr w:type="spellEnd"/>
      <w:r w:rsidR="005B2907">
        <w:t xml:space="preserve"> 2009-</w:t>
      </w:r>
      <w:r>
        <w:t xml:space="preserve">2013 </w:t>
      </w:r>
      <w:proofErr w:type="spellStart"/>
      <w:r>
        <w:t>mengalami</w:t>
      </w:r>
      <w:proofErr w:type="spellEnd"/>
      <w:r>
        <w:t xml:space="preserve"> </w:t>
      </w:r>
      <w:proofErr w:type="spellStart"/>
      <w:r>
        <w:t>fluktuasi</w:t>
      </w:r>
      <w:proofErr w:type="spellEnd"/>
      <w:r>
        <w:t xml:space="preserve"> </w:t>
      </w:r>
      <w:proofErr w:type="spellStart"/>
      <w:r>
        <w:t>atau</w:t>
      </w:r>
      <w:proofErr w:type="spellEnd"/>
      <w:r>
        <w:t xml:space="preserve"> </w:t>
      </w:r>
      <w:proofErr w:type="spellStart"/>
      <w:r>
        <w:t>terdapat</w:t>
      </w:r>
      <w:proofErr w:type="spellEnd"/>
      <w:r>
        <w:t xml:space="preserve"> </w:t>
      </w:r>
      <w:proofErr w:type="spellStart"/>
      <w:r>
        <w:t>peningkatan</w:t>
      </w:r>
      <w:proofErr w:type="spellEnd"/>
      <w:r>
        <w:t xml:space="preserve"> </w:t>
      </w:r>
      <w:proofErr w:type="spellStart"/>
      <w:r>
        <w:t>dan</w:t>
      </w:r>
      <w:proofErr w:type="spellEnd"/>
      <w:r>
        <w:t xml:space="preserve"> </w:t>
      </w:r>
      <w:proofErr w:type="spellStart"/>
      <w:r>
        <w:t>penurunan</w:t>
      </w:r>
      <w:proofErr w:type="spellEnd"/>
      <w:r>
        <w:t xml:space="preserve"> </w:t>
      </w:r>
      <w:proofErr w:type="spellStart"/>
      <w:r>
        <w:t>pada</w:t>
      </w:r>
      <w:proofErr w:type="spellEnd"/>
      <w:r>
        <w:t xml:space="preserve"> </w:t>
      </w:r>
      <w:proofErr w:type="spellStart"/>
      <w:r>
        <w:t>setiap</w:t>
      </w:r>
      <w:proofErr w:type="spellEnd"/>
      <w:r>
        <w:t xml:space="preserve"> </w:t>
      </w:r>
      <w:proofErr w:type="spellStart"/>
      <w:r>
        <w:t>triwulannya</w:t>
      </w:r>
      <w:proofErr w:type="spellEnd"/>
      <w:r>
        <w:t xml:space="preserve"> </w:t>
      </w:r>
      <w:proofErr w:type="spellStart"/>
      <w:r>
        <w:t>dan</w:t>
      </w:r>
      <w:proofErr w:type="spellEnd"/>
      <w:r>
        <w:t xml:space="preserve"> </w:t>
      </w:r>
      <w:proofErr w:type="spellStart"/>
      <w:r>
        <w:t>cenderung</w:t>
      </w:r>
      <w:proofErr w:type="spellEnd"/>
      <w:r>
        <w:t xml:space="preserve"> </w:t>
      </w:r>
      <w:proofErr w:type="spellStart"/>
      <w:r>
        <w:t>mengalami</w:t>
      </w:r>
      <w:proofErr w:type="spellEnd"/>
      <w:r>
        <w:t xml:space="preserve"> </w:t>
      </w:r>
      <w:proofErr w:type="spellStart"/>
      <w:r>
        <w:t>peningkatan</w:t>
      </w:r>
      <w:proofErr w:type="spellEnd"/>
      <w:r>
        <w:t xml:space="preserve"> </w:t>
      </w:r>
      <w:proofErr w:type="spellStart"/>
      <w:r>
        <w:t>setiap</w:t>
      </w:r>
      <w:proofErr w:type="spellEnd"/>
      <w:r>
        <w:t xml:space="preserve"> </w:t>
      </w:r>
      <w:proofErr w:type="spellStart"/>
      <w:r>
        <w:t>tahunnya</w:t>
      </w:r>
      <w:proofErr w:type="spellEnd"/>
      <w:r>
        <w:t xml:space="preserve">. </w:t>
      </w:r>
      <w:r w:rsidR="009E0A4D">
        <w:t xml:space="preserve">Rata-rata </w:t>
      </w:r>
      <w:proofErr w:type="spellStart"/>
      <w:r w:rsidR="009E0A4D">
        <w:t>rasio</w:t>
      </w:r>
      <w:proofErr w:type="spellEnd"/>
      <w:r w:rsidR="009E0A4D">
        <w:t xml:space="preserve"> </w:t>
      </w:r>
      <w:r w:rsidR="009E0A4D" w:rsidRPr="00E00086">
        <w:rPr>
          <w:i/>
        </w:rPr>
        <w:t xml:space="preserve">Loan to Deposit Ratio </w:t>
      </w:r>
      <w:r w:rsidR="005B2907">
        <w:t xml:space="preserve">(LDR) </w:t>
      </w:r>
      <w:proofErr w:type="spellStart"/>
      <w:r w:rsidR="005B2907">
        <w:t>selama</w:t>
      </w:r>
      <w:proofErr w:type="spellEnd"/>
      <w:r w:rsidR="005B2907">
        <w:t xml:space="preserve"> </w:t>
      </w:r>
      <w:proofErr w:type="spellStart"/>
      <w:r w:rsidR="005B2907">
        <w:t>periode</w:t>
      </w:r>
      <w:proofErr w:type="spellEnd"/>
      <w:r w:rsidR="005B2907">
        <w:t xml:space="preserve"> 2009-</w:t>
      </w:r>
      <w:r w:rsidR="00E060D9">
        <w:t xml:space="preserve">2013 </w:t>
      </w:r>
      <w:proofErr w:type="spellStart"/>
      <w:r w:rsidR="00E060D9">
        <w:t>adalah</w:t>
      </w:r>
      <w:proofErr w:type="spellEnd"/>
      <w:r w:rsidR="00E060D9">
        <w:t xml:space="preserve"> 73</w:t>
      </w:r>
      <w:proofErr w:type="gramStart"/>
      <w:r w:rsidR="00E060D9">
        <w:t>,28</w:t>
      </w:r>
      <w:proofErr w:type="gramEnd"/>
      <w:r w:rsidR="00E060D9">
        <w:t xml:space="preserve">%. </w:t>
      </w:r>
      <w:r w:rsidR="00E060D9" w:rsidRPr="00E00086">
        <w:rPr>
          <w:szCs w:val="24"/>
          <w:lang w:val="id-ID"/>
        </w:rPr>
        <w:t>N</w:t>
      </w:r>
      <w:proofErr w:type="spellStart"/>
      <w:r w:rsidR="00E060D9" w:rsidRPr="00E00086">
        <w:rPr>
          <w:szCs w:val="24"/>
        </w:rPr>
        <w:t>ilai</w:t>
      </w:r>
      <w:proofErr w:type="spellEnd"/>
      <w:r w:rsidR="00E060D9" w:rsidRPr="00E00086">
        <w:rPr>
          <w:szCs w:val="24"/>
        </w:rPr>
        <w:t xml:space="preserve"> </w:t>
      </w:r>
      <w:proofErr w:type="spellStart"/>
      <w:r w:rsidR="00E060D9" w:rsidRPr="00E00086">
        <w:rPr>
          <w:szCs w:val="24"/>
        </w:rPr>
        <w:t>tertinggi</w:t>
      </w:r>
      <w:proofErr w:type="spellEnd"/>
      <w:r w:rsidR="00E060D9" w:rsidRPr="00E00086">
        <w:rPr>
          <w:szCs w:val="24"/>
        </w:rPr>
        <w:t xml:space="preserve"> yang </w:t>
      </w:r>
      <w:proofErr w:type="spellStart"/>
      <w:r w:rsidR="00E060D9" w:rsidRPr="00E00086">
        <w:rPr>
          <w:szCs w:val="24"/>
        </w:rPr>
        <w:t>diperoleh</w:t>
      </w:r>
      <w:proofErr w:type="spellEnd"/>
      <w:r w:rsidR="00E060D9" w:rsidRPr="00E00086">
        <w:rPr>
          <w:szCs w:val="24"/>
        </w:rPr>
        <w:t xml:space="preserve"> </w:t>
      </w:r>
      <w:proofErr w:type="spellStart"/>
      <w:r w:rsidR="00E060D9" w:rsidRPr="00E00086">
        <w:rPr>
          <w:szCs w:val="24"/>
        </w:rPr>
        <w:t>dari</w:t>
      </w:r>
      <w:proofErr w:type="spellEnd"/>
      <w:r w:rsidR="00E060D9" w:rsidRPr="00E00086">
        <w:rPr>
          <w:szCs w:val="24"/>
        </w:rPr>
        <w:t xml:space="preserve"> LDR </w:t>
      </w:r>
      <w:proofErr w:type="spellStart"/>
      <w:r w:rsidR="00E060D9" w:rsidRPr="00E00086">
        <w:rPr>
          <w:szCs w:val="24"/>
        </w:rPr>
        <w:t>sebesar</w:t>
      </w:r>
      <w:proofErr w:type="spellEnd"/>
      <w:r w:rsidR="00E060D9" w:rsidRPr="00E00086">
        <w:rPr>
          <w:szCs w:val="24"/>
        </w:rPr>
        <w:t xml:space="preserve"> 17,42</w:t>
      </w:r>
      <w:r w:rsidR="00E060D9" w:rsidRPr="00E00086">
        <w:rPr>
          <w:szCs w:val="24"/>
          <w:lang w:val="id-ID"/>
        </w:rPr>
        <w:t>% yang terjadi pada triwulan I</w:t>
      </w:r>
      <w:r w:rsidR="00E060D9" w:rsidRPr="00E00086">
        <w:rPr>
          <w:szCs w:val="24"/>
        </w:rPr>
        <w:t>V</w:t>
      </w:r>
      <w:r w:rsidR="00E060D9" w:rsidRPr="00E00086">
        <w:rPr>
          <w:szCs w:val="24"/>
          <w:lang w:val="id-ID"/>
        </w:rPr>
        <w:t xml:space="preserve"> tahun 201</w:t>
      </w:r>
      <w:r w:rsidR="00E060D9" w:rsidRPr="00E00086">
        <w:rPr>
          <w:szCs w:val="24"/>
        </w:rPr>
        <w:t xml:space="preserve">3 </w:t>
      </w:r>
      <w:proofErr w:type="spellStart"/>
      <w:r w:rsidR="00E060D9" w:rsidRPr="00E00086">
        <w:rPr>
          <w:szCs w:val="24"/>
        </w:rPr>
        <w:t>dan</w:t>
      </w:r>
      <w:proofErr w:type="spellEnd"/>
      <w:r w:rsidR="00E060D9" w:rsidRPr="00E00086">
        <w:rPr>
          <w:szCs w:val="24"/>
        </w:rPr>
        <w:t xml:space="preserve"> </w:t>
      </w:r>
      <w:proofErr w:type="spellStart"/>
      <w:r w:rsidR="00E060D9" w:rsidRPr="00E00086">
        <w:rPr>
          <w:szCs w:val="24"/>
        </w:rPr>
        <w:t>nilai</w:t>
      </w:r>
      <w:proofErr w:type="spellEnd"/>
      <w:r w:rsidR="00E060D9" w:rsidRPr="00E00086">
        <w:rPr>
          <w:szCs w:val="24"/>
          <w:lang w:val="id-ID"/>
        </w:rPr>
        <w:t xml:space="preserve"> terendah dari</w:t>
      </w:r>
      <w:r w:rsidR="00E060D9" w:rsidRPr="00E00086">
        <w:rPr>
          <w:i/>
          <w:szCs w:val="24"/>
        </w:rPr>
        <w:t xml:space="preserve"> </w:t>
      </w:r>
      <w:r w:rsidR="00E060D9" w:rsidRPr="00E00086">
        <w:rPr>
          <w:szCs w:val="24"/>
        </w:rPr>
        <w:t>LDR</w:t>
      </w:r>
      <w:r w:rsidR="00E060D9" w:rsidRPr="00E00086">
        <w:rPr>
          <w:i/>
          <w:szCs w:val="24"/>
          <w:lang w:val="id-ID"/>
        </w:rPr>
        <w:t xml:space="preserve">, </w:t>
      </w:r>
      <w:r w:rsidR="00E060D9" w:rsidRPr="00E00086">
        <w:rPr>
          <w:szCs w:val="24"/>
          <w:lang w:val="id-ID"/>
        </w:rPr>
        <w:t xml:space="preserve">yaitu </w:t>
      </w:r>
      <w:proofErr w:type="spellStart"/>
      <w:r w:rsidR="00E060D9" w:rsidRPr="00E00086">
        <w:rPr>
          <w:szCs w:val="24"/>
        </w:rPr>
        <w:t>sebesar</w:t>
      </w:r>
      <w:proofErr w:type="spellEnd"/>
      <w:r w:rsidR="00E060D9" w:rsidRPr="00E00086">
        <w:rPr>
          <w:szCs w:val="24"/>
        </w:rPr>
        <w:t xml:space="preserve"> </w:t>
      </w:r>
      <w:r w:rsidR="00E060D9" w:rsidRPr="00E00086">
        <w:rPr>
          <w:szCs w:val="24"/>
          <w:lang w:val="id-ID"/>
        </w:rPr>
        <w:t>-</w:t>
      </w:r>
      <w:r w:rsidR="00E060D9" w:rsidRPr="00E00086">
        <w:rPr>
          <w:szCs w:val="24"/>
        </w:rPr>
        <w:t>22,82</w:t>
      </w:r>
      <w:r w:rsidR="00E060D9" w:rsidRPr="00E00086">
        <w:rPr>
          <w:szCs w:val="24"/>
          <w:lang w:val="id-ID"/>
        </w:rPr>
        <w:t xml:space="preserve">% yang terjadi </w:t>
      </w:r>
      <w:proofErr w:type="spellStart"/>
      <w:r w:rsidR="00E060D9" w:rsidRPr="00E00086">
        <w:rPr>
          <w:szCs w:val="24"/>
        </w:rPr>
        <w:t>pada</w:t>
      </w:r>
      <w:proofErr w:type="spellEnd"/>
      <w:r w:rsidR="00E060D9" w:rsidRPr="00E00086">
        <w:rPr>
          <w:szCs w:val="24"/>
          <w:lang w:val="id-ID"/>
        </w:rPr>
        <w:t xml:space="preserve"> triwulan I tahun </w:t>
      </w:r>
      <w:r w:rsidR="00E060D9" w:rsidRPr="00E00086">
        <w:rPr>
          <w:szCs w:val="24"/>
        </w:rPr>
        <w:t>2012.</w:t>
      </w:r>
    </w:p>
    <w:p w:rsidR="00E060D9" w:rsidRPr="00E00086" w:rsidRDefault="000929A7" w:rsidP="00E00086">
      <w:pPr>
        <w:pStyle w:val="ListParagraph"/>
        <w:numPr>
          <w:ilvl w:val="0"/>
          <w:numId w:val="21"/>
        </w:numPr>
        <w:rPr>
          <w:b/>
          <w:szCs w:val="24"/>
        </w:rPr>
      </w:pPr>
      <w:proofErr w:type="spellStart"/>
      <w:r>
        <w:t>Perkembangan</w:t>
      </w:r>
      <w:proofErr w:type="spellEnd"/>
      <w:r>
        <w:t xml:space="preserve"> </w:t>
      </w:r>
      <w:proofErr w:type="spellStart"/>
      <w:r>
        <w:t>profitabilitas</w:t>
      </w:r>
      <w:proofErr w:type="spellEnd"/>
      <w:r>
        <w:t xml:space="preserve"> (</w:t>
      </w:r>
      <w:r w:rsidR="006A5229">
        <w:t xml:space="preserve">ROA) </w:t>
      </w:r>
      <w:proofErr w:type="spellStart"/>
      <w:r w:rsidR="006A5229">
        <w:t>pada</w:t>
      </w:r>
      <w:proofErr w:type="spellEnd"/>
      <w:r w:rsidR="006A5229">
        <w:t xml:space="preserve"> Bank </w:t>
      </w:r>
      <w:proofErr w:type="spellStart"/>
      <w:r w:rsidR="006A5229">
        <w:t>Bjb</w:t>
      </w:r>
      <w:proofErr w:type="spellEnd"/>
      <w:r w:rsidR="006A5229">
        <w:t xml:space="preserve"> </w:t>
      </w:r>
      <w:proofErr w:type="spellStart"/>
      <w:r w:rsidR="006A5229">
        <w:t>periode</w:t>
      </w:r>
      <w:proofErr w:type="spellEnd"/>
      <w:r w:rsidR="006A5229">
        <w:t xml:space="preserve"> 2009-</w:t>
      </w:r>
      <w:r>
        <w:t xml:space="preserve">2013 </w:t>
      </w:r>
      <w:proofErr w:type="spellStart"/>
      <w:r>
        <w:t>berfluktuasi</w:t>
      </w:r>
      <w:proofErr w:type="spellEnd"/>
      <w:r>
        <w:t xml:space="preserve"> </w:t>
      </w:r>
      <w:proofErr w:type="spellStart"/>
      <w:r>
        <w:t>namun</w:t>
      </w:r>
      <w:proofErr w:type="spellEnd"/>
      <w:r>
        <w:t xml:space="preserve"> </w:t>
      </w:r>
      <w:proofErr w:type="spellStart"/>
      <w:r>
        <w:t>cenderung</w:t>
      </w:r>
      <w:proofErr w:type="spellEnd"/>
      <w:r>
        <w:t xml:space="preserve"> </w:t>
      </w:r>
      <w:proofErr w:type="spellStart"/>
      <w:r>
        <w:t>menurun</w:t>
      </w:r>
      <w:proofErr w:type="spellEnd"/>
      <w:r>
        <w:t xml:space="preserve"> </w:t>
      </w:r>
      <w:proofErr w:type="spellStart"/>
      <w:r>
        <w:t>setiap</w:t>
      </w:r>
      <w:proofErr w:type="spellEnd"/>
      <w:r>
        <w:t xml:space="preserve"> </w:t>
      </w:r>
      <w:proofErr w:type="spellStart"/>
      <w:r>
        <w:t>tahunnya</w:t>
      </w:r>
      <w:proofErr w:type="spellEnd"/>
      <w:r>
        <w:t xml:space="preserve">. </w:t>
      </w:r>
      <w:r w:rsidR="009E0A4D">
        <w:t xml:space="preserve">Rata-rata </w:t>
      </w:r>
      <w:proofErr w:type="spellStart"/>
      <w:r w:rsidR="009E0A4D">
        <w:t>rasio</w:t>
      </w:r>
      <w:proofErr w:type="spellEnd"/>
      <w:r w:rsidR="009E0A4D">
        <w:t xml:space="preserve"> </w:t>
      </w:r>
      <w:r w:rsidR="00144A0A" w:rsidRPr="00E00086">
        <w:rPr>
          <w:i/>
        </w:rPr>
        <w:lastRenderedPageBreak/>
        <w:t>Return On Asset</w:t>
      </w:r>
      <w:r w:rsidR="009E0A4D" w:rsidRPr="00E00086">
        <w:rPr>
          <w:i/>
        </w:rPr>
        <w:t xml:space="preserve"> </w:t>
      </w:r>
      <w:r w:rsidR="009E0A4D">
        <w:t xml:space="preserve">(ROA) </w:t>
      </w:r>
      <w:proofErr w:type="spellStart"/>
      <w:r w:rsidR="009E0A4D">
        <w:t>setiap</w:t>
      </w:r>
      <w:proofErr w:type="spellEnd"/>
      <w:r w:rsidR="009E0A4D">
        <w:t xml:space="preserve"> </w:t>
      </w:r>
      <w:proofErr w:type="spellStart"/>
      <w:r w:rsidR="009E0A4D">
        <w:t>triwulan</w:t>
      </w:r>
      <w:proofErr w:type="spellEnd"/>
      <w:r w:rsidR="009E0A4D">
        <w:t xml:space="preserve"> </w:t>
      </w:r>
      <w:proofErr w:type="spellStart"/>
      <w:r w:rsidR="009E0A4D">
        <w:t>selama</w:t>
      </w:r>
      <w:proofErr w:type="spellEnd"/>
      <w:r w:rsidR="009E0A4D">
        <w:t xml:space="preserve"> </w:t>
      </w:r>
      <w:proofErr w:type="spellStart"/>
      <w:r w:rsidR="009E0A4D">
        <w:t>periode</w:t>
      </w:r>
      <w:proofErr w:type="spellEnd"/>
      <w:r w:rsidR="009E0A4D">
        <w:t xml:space="preserve"> 2009 </w:t>
      </w:r>
      <w:proofErr w:type="spellStart"/>
      <w:r w:rsidR="00E060D9">
        <w:t>sampai</w:t>
      </w:r>
      <w:proofErr w:type="spellEnd"/>
      <w:r w:rsidR="00E060D9">
        <w:t xml:space="preserve"> </w:t>
      </w:r>
      <w:proofErr w:type="spellStart"/>
      <w:r w:rsidR="00E060D9">
        <w:t>dengan</w:t>
      </w:r>
      <w:proofErr w:type="spellEnd"/>
      <w:r w:rsidR="00E060D9">
        <w:t xml:space="preserve"> 2013 </w:t>
      </w:r>
      <w:proofErr w:type="spellStart"/>
      <w:r w:rsidR="00E060D9">
        <w:t>adalah</w:t>
      </w:r>
      <w:proofErr w:type="spellEnd"/>
      <w:r w:rsidR="00E060D9">
        <w:t xml:space="preserve"> 3</w:t>
      </w:r>
      <w:proofErr w:type="gramStart"/>
      <w:r w:rsidR="00E060D9">
        <w:t>,13</w:t>
      </w:r>
      <w:proofErr w:type="gramEnd"/>
      <w:r w:rsidR="00E060D9">
        <w:t xml:space="preserve">%. </w:t>
      </w:r>
      <w:r w:rsidR="00E060D9" w:rsidRPr="00E00086">
        <w:rPr>
          <w:szCs w:val="24"/>
          <w:lang w:val="id-ID"/>
        </w:rPr>
        <w:t>N</w:t>
      </w:r>
      <w:proofErr w:type="spellStart"/>
      <w:r w:rsidR="00E060D9" w:rsidRPr="00E00086">
        <w:rPr>
          <w:szCs w:val="24"/>
        </w:rPr>
        <w:t>ilai</w:t>
      </w:r>
      <w:proofErr w:type="spellEnd"/>
      <w:r w:rsidR="00E060D9" w:rsidRPr="00E00086">
        <w:rPr>
          <w:szCs w:val="24"/>
        </w:rPr>
        <w:t xml:space="preserve"> </w:t>
      </w:r>
      <w:proofErr w:type="spellStart"/>
      <w:r w:rsidR="00E060D9" w:rsidRPr="00E00086">
        <w:rPr>
          <w:szCs w:val="24"/>
        </w:rPr>
        <w:t>tertinggi</w:t>
      </w:r>
      <w:proofErr w:type="spellEnd"/>
      <w:r w:rsidR="00E060D9" w:rsidRPr="00E00086">
        <w:rPr>
          <w:szCs w:val="24"/>
        </w:rPr>
        <w:t xml:space="preserve"> yang </w:t>
      </w:r>
      <w:proofErr w:type="spellStart"/>
      <w:r w:rsidR="00E060D9" w:rsidRPr="00E00086">
        <w:rPr>
          <w:szCs w:val="24"/>
        </w:rPr>
        <w:t>diperoleh</w:t>
      </w:r>
      <w:proofErr w:type="spellEnd"/>
      <w:r w:rsidR="00E060D9" w:rsidRPr="00E00086">
        <w:rPr>
          <w:szCs w:val="24"/>
        </w:rPr>
        <w:t xml:space="preserve"> </w:t>
      </w:r>
      <w:proofErr w:type="spellStart"/>
      <w:r w:rsidR="00E060D9" w:rsidRPr="00E00086">
        <w:rPr>
          <w:szCs w:val="24"/>
        </w:rPr>
        <w:t>dari</w:t>
      </w:r>
      <w:proofErr w:type="spellEnd"/>
      <w:r w:rsidR="00E060D9" w:rsidRPr="00E00086">
        <w:rPr>
          <w:szCs w:val="24"/>
        </w:rPr>
        <w:t xml:space="preserve"> ROA </w:t>
      </w:r>
      <w:proofErr w:type="spellStart"/>
      <w:r w:rsidR="00E060D9" w:rsidRPr="00E00086">
        <w:rPr>
          <w:szCs w:val="24"/>
        </w:rPr>
        <w:t>sebesar</w:t>
      </w:r>
      <w:proofErr w:type="spellEnd"/>
      <w:r w:rsidR="00E060D9" w:rsidRPr="00E00086">
        <w:rPr>
          <w:szCs w:val="24"/>
        </w:rPr>
        <w:t xml:space="preserve"> 0,79</w:t>
      </w:r>
      <w:r w:rsidR="00E060D9" w:rsidRPr="00E00086">
        <w:rPr>
          <w:szCs w:val="24"/>
          <w:lang w:val="id-ID"/>
        </w:rPr>
        <w:t>% yang terjadi pada triwulan I</w:t>
      </w:r>
      <w:r w:rsidR="00E060D9" w:rsidRPr="00E00086">
        <w:rPr>
          <w:szCs w:val="24"/>
        </w:rPr>
        <w:t>I</w:t>
      </w:r>
      <w:r w:rsidR="00E060D9" w:rsidRPr="00E00086">
        <w:rPr>
          <w:szCs w:val="24"/>
          <w:lang w:val="id-ID"/>
        </w:rPr>
        <w:t xml:space="preserve"> tahun 201</w:t>
      </w:r>
      <w:r w:rsidR="00E060D9" w:rsidRPr="00E00086">
        <w:rPr>
          <w:szCs w:val="24"/>
        </w:rPr>
        <w:t xml:space="preserve">0 </w:t>
      </w:r>
      <w:proofErr w:type="spellStart"/>
      <w:r w:rsidR="00E060D9" w:rsidRPr="00E00086">
        <w:rPr>
          <w:szCs w:val="24"/>
        </w:rPr>
        <w:t>dan</w:t>
      </w:r>
      <w:proofErr w:type="spellEnd"/>
      <w:r w:rsidR="00E060D9" w:rsidRPr="00E00086">
        <w:rPr>
          <w:szCs w:val="24"/>
        </w:rPr>
        <w:t xml:space="preserve"> </w:t>
      </w:r>
      <w:proofErr w:type="spellStart"/>
      <w:r w:rsidR="00E060D9" w:rsidRPr="00E00086">
        <w:rPr>
          <w:szCs w:val="24"/>
        </w:rPr>
        <w:t>nilai</w:t>
      </w:r>
      <w:proofErr w:type="spellEnd"/>
      <w:r w:rsidR="00E060D9" w:rsidRPr="00E00086">
        <w:rPr>
          <w:szCs w:val="24"/>
          <w:lang w:val="id-ID"/>
        </w:rPr>
        <w:t xml:space="preserve"> terendah dari</w:t>
      </w:r>
      <w:r w:rsidR="00E060D9" w:rsidRPr="00E00086">
        <w:rPr>
          <w:i/>
          <w:szCs w:val="24"/>
        </w:rPr>
        <w:t xml:space="preserve"> </w:t>
      </w:r>
      <w:r w:rsidR="00E060D9" w:rsidRPr="00E00086">
        <w:rPr>
          <w:szCs w:val="24"/>
        </w:rPr>
        <w:t>ROA</w:t>
      </w:r>
      <w:r w:rsidR="00E060D9" w:rsidRPr="00E00086">
        <w:rPr>
          <w:i/>
          <w:szCs w:val="24"/>
          <w:lang w:val="id-ID"/>
        </w:rPr>
        <w:t xml:space="preserve">, </w:t>
      </w:r>
      <w:r w:rsidR="00E060D9" w:rsidRPr="00E00086">
        <w:rPr>
          <w:szCs w:val="24"/>
          <w:lang w:val="id-ID"/>
        </w:rPr>
        <w:t xml:space="preserve">yaitu </w:t>
      </w:r>
      <w:proofErr w:type="spellStart"/>
      <w:r w:rsidR="00E060D9" w:rsidRPr="00E00086">
        <w:rPr>
          <w:szCs w:val="24"/>
        </w:rPr>
        <w:t>sebesar</w:t>
      </w:r>
      <w:proofErr w:type="spellEnd"/>
      <w:r w:rsidR="00E060D9" w:rsidRPr="00E00086">
        <w:rPr>
          <w:szCs w:val="24"/>
        </w:rPr>
        <w:t xml:space="preserve"> </w:t>
      </w:r>
      <w:r w:rsidR="00E060D9" w:rsidRPr="00E00086">
        <w:rPr>
          <w:szCs w:val="24"/>
          <w:lang w:val="id-ID"/>
        </w:rPr>
        <w:t>-</w:t>
      </w:r>
      <w:r w:rsidR="00E060D9" w:rsidRPr="00E00086">
        <w:rPr>
          <w:szCs w:val="24"/>
        </w:rPr>
        <w:t>0,41</w:t>
      </w:r>
      <w:r w:rsidR="00E060D9" w:rsidRPr="00E00086">
        <w:rPr>
          <w:szCs w:val="24"/>
          <w:lang w:val="id-ID"/>
        </w:rPr>
        <w:t xml:space="preserve">% yang terjadi </w:t>
      </w:r>
      <w:proofErr w:type="spellStart"/>
      <w:r w:rsidR="00E060D9" w:rsidRPr="00E00086">
        <w:rPr>
          <w:szCs w:val="24"/>
        </w:rPr>
        <w:t>pada</w:t>
      </w:r>
      <w:proofErr w:type="spellEnd"/>
      <w:r w:rsidR="00E060D9" w:rsidRPr="00E00086">
        <w:rPr>
          <w:szCs w:val="24"/>
          <w:lang w:val="id-ID"/>
        </w:rPr>
        <w:t xml:space="preserve"> triwulan I</w:t>
      </w:r>
      <w:r w:rsidR="00E060D9" w:rsidRPr="00E00086">
        <w:rPr>
          <w:szCs w:val="24"/>
        </w:rPr>
        <w:t>V</w:t>
      </w:r>
      <w:r w:rsidR="00E060D9" w:rsidRPr="00E00086">
        <w:rPr>
          <w:szCs w:val="24"/>
          <w:lang w:val="id-ID"/>
        </w:rPr>
        <w:t xml:space="preserve"> tahun </w:t>
      </w:r>
      <w:r w:rsidR="00E060D9" w:rsidRPr="00E00086">
        <w:rPr>
          <w:szCs w:val="24"/>
        </w:rPr>
        <w:t>2009.</w:t>
      </w:r>
    </w:p>
    <w:p w:rsidR="00CB664D" w:rsidRPr="00E00086" w:rsidRDefault="00E00086" w:rsidP="00E00086">
      <w:pPr>
        <w:pStyle w:val="ListParagraph"/>
        <w:numPr>
          <w:ilvl w:val="0"/>
          <w:numId w:val="21"/>
        </w:numPr>
        <w:rPr>
          <w:b/>
          <w:szCs w:val="24"/>
        </w:rPr>
      </w:pPr>
      <w:proofErr w:type="spellStart"/>
      <w:r w:rsidRPr="00E00086">
        <w:rPr>
          <w:szCs w:val="24"/>
        </w:rPr>
        <w:t>Secara</w:t>
      </w:r>
      <w:proofErr w:type="spellEnd"/>
      <w:r w:rsidRPr="00E00086">
        <w:rPr>
          <w:szCs w:val="24"/>
        </w:rPr>
        <w:t xml:space="preserve"> </w:t>
      </w:r>
      <w:proofErr w:type="spellStart"/>
      <w:r w:rsidRPr="00E00086">
        <w:rPr>
          <w:szCs w:val="24"/>
        </w:rPr>
        <w:t>parsial</w:t>
      </w:r>
      <w:proofErr w:type="spellEnd"/>
      <w:r w:rsidRPr="00E00086">
        <w:rPr>
          <w:szCs w:val="24"/>
        </w:rPr>
        <w:t xml:space="preserve"> </w:t>
      </w:r>
      <w:proofErr w:type="spellStart"/>
      <w:r w:rsidR="00E060D9" w:rsidRPr="00E00086">
        <w:rPr>
          <w:szCs w:val="24"/>
        </w:rPr>
        <w:t>Kualitas</w:t>
      </w:r>
      <w:proofErr w:type="spellEnd"/>
      <w:r w:rsidR="00E060D9" w:rsidRPr="00E00086">
        <w:rPr>
          <w:szCs w:val="24"/>
        </w:rPr>
        <w:t xml:space="preserve"> </w:t>
      </w:r>
      <w:proofErr w:type="spellStart"/>
      <w:r w:rsidR="00E060D9" w:rsidRPr="00E00086">
        <w:rPr>
          <w:szCs w:val="24"/>
        </w:rPr>
        <w:t>Aktiva</w:t>
      </w:r>
      <w:proofErr w:type="spellEnd"/>
      <w:r w:rsidR="00E060D9" w:rsidRPr="00E00086">
        <w:rPr>
          <w:szCs w:val="24"/>
        </w:rPr>
        <w:t xml:space="preserve"> </w:t>
      </w:r>
      <w:proofErr w:type="spellStart"/>
      <w:r w:rsidR="00E060D9" w:rsidRPr="00E00086">
        <w:rPr>
          <w:szCs w:val="24"/>
        </w:rPr>
        <w:t>Produktif</w:t>
      </w:r>
      <w:proofErr w:type="spellEnd"/>
      <w:r w:rsidR="00E060D9" w:rsidRPr="00E00086">
        <w:rPr>
          <w:szCs w:val="24"/>
        </w:rPr>
        <w:t xml:space="preserve"> (KAP) </w:t>
      </w:r>
      <w:r w:rsidR="00E060D9" w:rsidRPr="00E00086">
        <w:rPr>
          <w:szCs w:val="24"/>
          <w:lang w:val="id-ID"/>
        </w:rPr>
        <w:t xml:space="preserve">memiliki </w:t>
      </w:r>
      <w:proofErr w:type="spellStart"/>
      <w:r w:rsidR="00E060D9" w:rsidRPr="00E00086">
        <w:rPr>
          <w:szCs w:val="24"/>
        </w:rPr>
        <w:t>pengaruh</w:t>
      </w:r>
      <w:proofErr w:type="spellEnd"/>
      <w:r w:rsidR="00E060D9" w:rsidRPr="00E00086">
        <w:rPr>
          <w:szCs w:val="24"/>
        </w:rPr>
        <w:t xml:space="preserve"> </w:t>
      </w:r>
      <w:proofErr w:type="spellStart"/>
      <w:r w:rsidR="00E060D9" w:rsidRPr="00E00086">
        <w:rPr>
          <w:szCs w:val="24"/>
        </w:rPr>
        <w:t>neg</w:t>
      </w:r>
      <w:r w:rsidR="00CB664D" w:rsidRPr="00E00086">
        <w:rPr>
          <w:szCs w:val="24"/>
        </w:rPr>
        <w:t>a</w:t>
      </w:r>
      <w:r w:rsidRPr="00E00086">
        <w:rPr>
          <w:szCs w:val="24"/>
        </w:rPr>
        <w:t>tif</w:t>
      </w:r>
      <w:proofErr w:type="spellEnd"/>
      <w:r w:rsidRPr="00E00086">
        <w:rPr>
          <w:szCs w:val="24"/>
        </w:rPr>
        <w:t xml:space="preserve"> </w:t>
      </w:r>
      <w:proofErr w:type="spellStart"/>
      <w:r w:rsidRPr="00E00086">
        <w:rPr>
          <w:szCs w:val="24"/>
        </w:rPr>
        <w:t>dan</w:t>
      </w:r>
      <w:proofErr w:type="spellEnd"/>
      <w:r w:rsidRPr="00E00086">
        <w:rPr>
          <w:szCs w:val="24"/>
        </w:rPr>
        <w:t xml:space="preserve"> </w:t>
      </w:r>
      <w:proofErr w:type="spellStart"/>
      <w:r w:rsidRPr="00E00086">
        <w:rPr>
          <w:szCs w:val="24"/>
        </w:rPr>
        <w:t>signifikan</w:t>
      </w:r>
      <w:proofErr w:type="spellEnd"/>
      <w:r w:rsidRPr="00E00086">
        <w:rPr>
          <w:szCs w:val="24"/>
        </w:rPr>
        <w:t xml:space="preserve">. </w:t>
      </w:r>
      <w:proofErr w:type="spellStart"/>
      <w:r w:rsidR="00CB664D" w:rsidRPr="00E00086">
        <w:rPr>
          <w:szCs w:val="24"/>
        </w:rPr>
        <w:t>Dengan</w:t>
      </w:r>
      <w:proofErr w:type="spellEnd"/>
      <w:r w:rsidR="00CB664D" w:rsidRPr="00E00086">
        <w:rPr>
          <w:szCs w:val="24"/>
        </w:rPr>
        <w:t xml:space="preserve"> </w:t>
      </w:r>
      <w:proofErr w:type="spellStart"/>
      <w:r w:rsidR="00CB664D" w:rsidRPr="00E00086">
        <w:rPr>
          <w:szCs w:val="24"/>
        </w:rPr>
        <w:t>nilai</w:t>
      </w:r>
      <w:proofErr w:type="spellEnd"/>
      <w:r w:rsidR="00CB664D" w:rsidRPr="00E00086">
        <w:rPr>
          <w:szCs w:val="24"/>
        </w:rPr>
        <w:t xml:space="preserve"> </w:t>
      </w:r>
      <w:proofErr w:type="spellStart"/>
      <w:r w:rsidR="00CB664D" w:rsidRPr="00E00086">
        <w:rPr>
          <w:szCs w:val="24"/>
        </w:rPr>
        <w:t>koefisien</w:t>
      </w:r>
      <w:proofErr w:type="spellEnd"/>
      <w:r w:rsidR="00CB664D" w:rsidRPr="00E00086">
        <w:rPr>
          <w:szCs w:val="24"/>
        </w:rPr>
        <w:t xml:space="preserve"> </w:t>
      </w:r>
      <w:proofErr w:type="spellStart"/>
      <w:r w:rsidR="00CB664D" w:rsidRPr="00E00086">
        <w:rPr>
          <w:szCs w:val="24"/>
        </w:rPr>
        <w:t>korelasi</w:t>
      </w:r>
      <w:proofErr w:type="spellEnd"/>
      <w:r w:rsidR="00CB664D" w:rsidRPr="00E00086">
        <w:rPr>
          <w:szCs w:val="24"/>
        </w:rPr>
        <w:t xml:space="preserve"> </w:t>
      </w:r>
      <w:proofErr w:type="spellStart"/>
      <w:r w:rsidR="00CB664D" w:rsidRPr="00E00086">
        <w:rPr>
          <w:szCs w:val="24"/>
        </w:rPr>
        <w:t>sebesar</w:t>
      </w:r>
      <w:proofErr w:type="spellEnd"/>
      <w:r w:rsidR="00CB664D" w:rsidRPr="00E00086">
        <w:rPr>
          <w:szCs w:val="24"/>
        </w:rPr>
        <w:t xml:space="preserve"> 0,548 </w:t>
      </w:r>
      <w:proofErr w:type="spellStart"/>
      <w:r w:rsidR="00CB664D" w:rsidRPr="00E00086">
        <w:rPr>
          <w:szCs w:val="24"/>
        </w:rPr>
        <w:t>dan</w:t>
      </w:r>
      <w:proofErr w:type="spellEnd"/>
      <w:r w:rsidR="00CB664D" w:rsidRPr="00E00086">
        <w:rPr>
          <w:szCs w:val="24"/>
        </w:rPr>
        <w:t xml:space="preserve"> </w:t>
      </w:r>
      <w:proofErr w:type="spellStart"/>
      <w:r w:rsidR="00CB664D" w:rsidRPr="00E00086">
        <w:rPr>
          <w:szCs w:val="24"/>
        </w:rPr>
        <w:t>nilai</w:t>
      </w:r>
      <w:proofErr w:type="spellEnd"/>
      <w:r w:rsidR="00CB664D" w:rsidRPr="00E00086">
        <w:rPr>
          <w:szCs w:val="24"/>
        </w:rPr>
        <w:t xml:space="preserve"> </w:t>
      </w:r>
      <w:proofErr w:type="spellStart"/>
      <w:r w:rsidR="00CB664D" w:rsidRPr="00E00086">
        <w:rPr>
          <w:szCs w:val="24"/>
        </w:rPr>
        <w:t>koefisien</w:t>
      </w:r>
      <w:proofErr w:type="spellEnd"/>
      <w:r w:rsidR="00CB664D" w:rsidRPr="00E00086">
        <w:rPr>
          <w:szCs w:val="24"/>
        </w:rPr>
        <w:t xml:space="preserve"> </w:t>
      </w:r>
      <w:proofErr w:type="spellStart"/>
      <w:r w:rsidR="00CB664D" w:rsidRPr="00E00086">
        <w:rPr>
          <w:szCs w:val="24"/>
        </w:rPr>
        <w:t>determinasi</w:t>
      </w:r>
      <w:proofErr w:type="spellEnd"/>
      <w:r w:rsidR="00CB664D" w:rsidRPr="00E00086">
        <w:rPr>
          <w:szCs w:val="24"/>
        </w:rPr>
        <w:t xml:space="preserve"> (R</w:t>
      </w:r>
      <w:r w:rsidR="00CB664D" w:rsidRPr="00E00086">
        <w:rPr>
          <w:szCs w:val="24"/>
          <w:vertAlign w:val="superscript"/>
        </w:rPr>
        <w:t>2</w:t>
      </w:r>
      <w:r w:rsidR="00CB664D" w:rsidRPr="00E00086">
        <w:rPr>
          <w:szCs w:val="24"/>
        </w:rPr>
        <w:t xml:space="preserve">) 0,301 </w:t>
      </w:r>
      <w:proofErr w:type="spellStart"/>
      <w:r w:rsidR="00CB664D" w:rsidRPr="00E00086">
        <w:rPr>
          <w:szCs w:val="24"/>
        </w:rPr>
        <w:t>atau</w:t>
      </w:r>
      <w:proofErr w:type="spellEnd"/>
      <w:r w:rsidR="00CB664D" w:rsidRPr="00E00086">
        <w:rPr>
          <w:szCs w:val="24"/>
        </w:rPr>
        <w:t xml:space="preserve"> 30%.</w:t>
      </w:r>
      <w:r w:rsidRPr="00E00086">
        <w:rPr>
          <w:b/>
          <w:szCs w:val="24"/>
        </w:rPr>
        <w:t xml:space="preserve"> </w:t>
      </w:r>
      <w:proofErr w:type="spellStart"/>
      <w:r w:rsidRPr="00E00086">
        <w:rPr>
          <w:szCs w:val="24"/>
        </w:rPr>
        <w:t>Sedangkan</w:t>
      </w:r>
      <w:proofErr w:type="spellEnd"/>
      <w:r w:rsidRPr="00E00086">
        <w:rPr>
          <w:szCs w:val="24"/>
        </w:rPr>
        <w:t xml:space="preserve"> </w:t>
      </w:r>
      <w:r w:rsidR="00CB664D" w:rsidRPr="00E00086">
        <w:rPr>
          <w:i/>
          <w:szCs w:val="24"/>
        </w:rPr>
        <w:t>Loan to Deposit Ratio</w:t>
      </w:r>
      <w:r w:rsidR="00CB664D" w:rsidRPr="00E00086">
        <w:rPr>
          <w:szCs w:val="24"/>
        </w:rPr>
        <w:t xml:space="preserve"> (LDR)</w:t>
      </w:r>
      <w:r w:rsidR="00CB664D" w:rsidRPr="00E00086">
        <w:rPr>
          <w:i/>
          <w:szCs w:val="24"/>
        </w:rPr>
        <w:t xml:space="preserve"> </w:t>
      </w:r>
      <w:r w:rsidR="00CB664D" w:rsidRPr="00E00086">
        <w:rPr>
          <w:szCs w:val="24"/>
          <w:lang w:val="id-ID"/>
        </w:rPr>
        <w:t xml:space="preserve">memiliki </w:t>
      </w:r>
      <w:proofErr w:type="spellStart"/>
      <w:r w:rsidR="00CB664D" w:rsidRPr="00E00086">
        <w:rPr>
          <w:szCs w:val="24"/>
        </w:rPr>
        <w:t>pengaruh</w:t>
      </w:r>
      <w:proofErr w:type="spellEnd"/>
      <w:r w:rsidR="00CB664D" w:rsidRPr="00E00086">
        <w:rPr>
          <w:szCs w:val="24"/>
        </w:rPr>
        <w:t xml:space="preserve"> </w:t>
      </w:r>
      <w:proofErr w:type="spellStart"/>
      <w:r w:rsidRPr="00E00086">
        <w:rPr>
          <w:szCs w:val="24"/>
        </w:rPr>
        <w:t>positif</w:t>
      </w:r>
      <w:proofErr w:type="spellEnd"/>
      <w:r w:rsidRPr="00E00086">
        <w:rPr>
          <w:szCs w:val="24"/>
        </w:rPr>
        <w:t xml:space="preserve"> </w:t>
      </w:r>
      <w:proofErr w:type="spellStart"/>
      <w:r w:rsidRPr="00E00086">
        <w:rPr>
          <w:szCs w:val="24"/>
        </w:rPr>
        <w:t>dan</w:t>
      </w:r>
      <w:proofErr w:type="spellEnd"/>
      <w:r w:rsidRPr="00E00086">
        <w:rPr>
          <w:szCs w:val="24"/>
        </w:rPr>
        <w:t xml:space="preserve"> </w:t>
      </w:r>
      <w:proofErr w:type="spellStart"/>
      <w:r w:rsidRPr="00E00086">
        <w:rPr>
          <w:szCs w:val="24"/>
        </w:rPr>
        <w:t>tidak</w:t>
      </w:r>
      <w:proofErr w:type="spellEnd"/>
      <w:r w:rsidRPr="00E00086">
        <w:rPr>
          <w:szCs w:val="24"/>
        </w:rPr>
        <w:t xml:space="preserve"> </w:t>
      </w:r>
      <w:proofErr w:type="spellStart"/>
      <w:r w:rsidRPr="00E00086">
        <w:rPr>
          <w:szCs w:val="24"/>
        </w:rPr>
        <w:t>signifikan</w:t>
      </w:r>
      <w:proofErr w:type="spellEnd"/>
      <w:r w:rsidRPr="00E00086">
        <w:rPr>
          <w:szCs w:val="24"/>
        </w:rPr>
        <w:t xml:space="preserve">. </w:t>
      </w:r>
      <w:proofErr w:type="spellStart"/>
      <w:r w:rsidR="00CB664D" w:rsidRPr="00E00086">
        <w:rPr>
          <w:szCs w:val="24"/>
        </w:rPr>
        <w:t>Dengan</w:t>
      </w:r>
      <w:proofErr w:type="spellEnd"/>
      <w:r w:rsidR="00CB664D" w:rsidRPr="00E00086">
        <w:rPr>
          <w:szCs w:val="24"/>
        </w:rPr>
        <w:t xml:space="preserve"> </w:t>
      </w:r>
      <w:proofErr w:type="spellStart"/>
      <w:r w:rsidR="00CB664D" w:rsidRPr="00E00086">
        <w:rPr>
          <w:szCs w:val="24"/>
        </w:rPr>
        <w:t>nilai</w:t>
      </w:r>
      <w:proofErr w:type="spellEnd"/>
      <w:r w:rsidR="00CB664D" w:rsidRPr="00E00086">
        <w:rPr>
          <w:szCs w:val="24"/>
        </w:rPr>
        <w:t xml:space="preserve"> </w:t>
      </w:r>
      <w:proofErr w:type="spellStart"/>
      <w:r w:rsidR="00CB664D" w:rsidRPr="00E00086">
        <w:rPr>
          <w:szCs w:val="24"/>
        </w:rPr>
        <w:t>koefisien</w:t>
      </w:r>
      <w:proofErr w:type="spellEnd"/>
      <w:r w:rsidR="00CB664D" w:rsidRPr="00E00086">
        <w:rPr>
          <w:szCs w:val="24"/>
        </w:rPr>
        <w:t xml:space="preserve"> </w:t>
      </w:r>
      <w:proofErr w:type="spellStart"/>
      <w:r w:rsidR="00CB664D" w:rsidRPr="00E00086">
        <w:rPr>
          <w:szCs w:val="24"/>
        </w:rPr>
        <w:t>korelasi</w:t>
      </w:r>
      <w:proofErr w:type="spellEnd"/>
      <w:r w:rsidR="00CB664D" w:rsidRPr="00E00086">
        <w:rPr>
          <w:szCs w:val="24"/>
        </w:rPr>
        <w:t xml:space="preserve"> </w:t>
      </w:r>
      <w:proofErr w:type="spellStart"/>
      <w:r w:rsidR="00CB664D" w:rsidRPr="00E00086">
        <w:rPr>
          <w:szCs w:val="24"/>
        </w:rPr>
        <w:t>sebesar</w:t>
      </w:r>
      <w:proofErr w:type="spellEnd"/>
      <w:r w:rsidR="00CB664D" w:rsidRPr="00E00086">
        <w:rPr>
          <w:szCs w:val="24"/>
        </w:rPr>
        <w:t xml:space="preserve"> 0,164 </w:t>
      </w:r>
      <w:proofErr w:type="spellStart"/>
      <w:r w:rsidR="00CB664D" w:rsidRPr="00E00086">
        <w:rPr>
          <w:szCs w:val="24"/>
        </w:rPr>
        <w:t>dan</w:t>
      </w:r>
      <w:proofErr w:type="spellEnd"/>
      <w:r w:rsidR="00CB664D" w:rsidRPr="00E00086">
        <w:rPr>
          <w:szCs w:val="24"/>
        </w:rPr>
        <w:t xml:space="preserve"> </w:t>
      </w:r>
      <w:proofErr w:type="spellStart"/>
      <w:r w:rsidR="00CB664D" w:rsidRPr="00E00086">
        <w:rPr>
          <w:szCs w:val="24"/>
        </w:rPr>
        <w:t>nilai</w:t>
      </w:r>
      <w:proofErr w:type="spellEnd"/>
      <w:r w:rsidR="00CB664D" w:rsidRPr="00E00086">
        <w:rPr>
          <w:szCs w:val="24"/>
        </w:rPr>
        <w:t xml:space="preserve"> </w:t>
      </w:r>
      <w:proofErr w:type="spellStart"/>
      <w:r w:rsidR="00CB664D" w:rsidRPr="00E00086">
        <w:rPr>
          <w:szCs w:val="24"/>
        </w:rPr>
        <w:t>koefisien</w:t>
      </w:r>
      <w:proofErr w:type="spellEnd"/>
      <w:r w:rsidR="00CB664D" w:rsidRPr="00E00086">
        <w:rPr>
          <w:szCs w:val="24"/>
        </w:rPr>
        <w:t xml:space="preserve"> </w:t>
      </w:r>
      <w:proofErr w:type="spellStart"/>
      <w:r w:rsidR="00CB664D" w:rsidRPr="00E00086">
        <w:rPr>
          <w:szCs w:val="24"/>
        </w:rPr>
        <w:t>determinasi</w:t>
      </w:r>
      <w:proofErr w:type="spellEnd"/>
      <w:r w:rsidR="00CB664D" w:rsidRPr="00E00086">
        <w:rPr>
          <w:szCs w:val="24"/>
        </w:rPr>
        <w:t xml:space="preserve"> (R</w:t>
      </w:r>
      <w:r w:rsidR="00CB664D" w:rsidRPr="00E00086">
        <w:rPr>
          <w:szCs w:val="24"/>
          <w:vertAlign w:val="superscript"/>
        </w:rPr>
        <w:t>2</w:t>
      </w:r>
      <w:r w:rsidR="00CB664D" w:rsidRPr="00E00086">
        <w:rPr>
          <w:szCs w:val="24"/>
        </w:rPr>
        <w:t xml:space="preserve">) 0,027 </w:t>
      </w:r>
      <w:proofErr w:type="spellStart"/>
      <w:r w:rsidR="00CB664D" w:rsidRPr="00E00086">
        <w:rPr>
          <w:szCs w:val="24"/>
        </w:rPr>
        <w:t>atau</w:t>
      </w:r>
      <w:proofErr w:type="spellEnd"/>
      <w:r w:rsidR="00CB664D" w:rsidRPr="00E00086">
        <w:rPr>
          <w:szCs w:val="24"/>
        </w:rPr>
        <w:t xml:space="preserve"> 2</w:t>
      </w:r>
      <w:proofErr w:type="gramStart"/>
      <w:r w:rsidR="00CB664D" w:rsidRPr="00E00086">
        <w:rPr>
          <w:szCs w:val="24"/>
        </w:rPr>
        <w:t>,7</w:t>
      </w:r>
      <w:proofErr w:type="gramEnd"/>
      <w:r w:rsidR="00CB664D" w:rsidRPr="00E00086">
        <w:rPr>
          <w:szCs w:val="24"/>
        </w:rPr>
        <w:t>%.</w:t>
      </w:r>
      <w:r w:rsidRPr="00E00086">
        <w:rPr>
          <w:szCs w:val="24"/>
        </w:rPr>
        <w:t xml:space="preserve"> </w:t>
      </w:r>
      <w:proofErr w:type="spellStart"/>
      <w:r>
        <w:rPr>
          <w:szCs w:val="24"/>
        </w:rPr>
        <w:t>Secara</w:t>
      </w:r>
      <w:proofErr w:type="spellEnd"/>
      <w:r>
        <w:rPr>
          <w:szCs w:val="24"/>
        </w:rPr>
        <w:t xml:space="preserve"> </w:t>
      </w:r>
      <w:proofErr w:type="spellStart"/>
      <w:r>
        <w:rPr>
          <w:szCs w:val="24"/>
        </w:rPr>
        <w:t>simultan</w:t>
      </w:r>
      <w:proofErr w:type="spellEnd"/>
      <w:r>
        <w:rPr>
          <w:szCs w:val="24"/>
        </w:rPr>
        <w:t xml:space="preserve"> </w:t>
      </w:r>
      <w:proofErr w:type="spellStart"/>
      <w:r>
        <w:rPr>
          <w:szCs w:val="24"/>
        </w:rPr>
        <w:t>Kualitas</w:t>
      </w:r>
      <w:proofErr w:type="spellEnd"/>
      <w:r>
        <w:rPr>
          <w:szCs w:val="24"/>
        </w:rPr>
        <w:t xml:space="preserve"> </w:t>
      </w:r>
      <w:proofErr w:type="spellStart"/>
      <w:r>
        <w:rPr>
          <w:szCs w:val="24"/>
        </w:rPr>
        <w:t>Aktiva</w:t>
      </w:r>
      <w:proofErr w:type="spellEnd"/>
      <w:r>
        <w:rPr>
          <w:szCs w:val="24"/>
        </w:rPr>
        <w:t xml:space="preserve"> </w:t>
      </w:r>
      <w:proofErr w:type="spellStart"/>
      <w:r>
        <w:rPr>
          <w:szCs w:val="24"/>
        </w:rPr>
        <w:t>Produktif</w:t>
      </w:r>
      <w:proofErr w:type="spellEnd"/>
      <w:r>
        <w:rPr>
          <w:szCs w:val="24"/>
        </w:rPr>
        <w:t xml:space="preserve"> (KAP) </w:t>
      </w:r>
      <w:proofErr w:type="spellStart"/>
      <w:r>
        <w:rPr>
          <w:szCs w:val="24"/>
        </w:rPr>
        <w:t>dan</w:t>
      </w:r>
      <w:proofErr w:type="spellEnd"/>
      <w:r>
        <w:rPr>
          <w:szCs w:val="24"/>
        </w:rPr>
        <w:t xml:space="preserve"> </w:t>
      </w:r>
      <w:r>
        <w:rPr>
          <w:i/>
          <w:szCs w:val="24"/>
        </w:rPr>
        <w:t xml:space="preserve">Loan to Deposit Ratio </w:t>
      </w:r>
      <w:r>
        <w:rPr>
          <w:szCs w:val="24"/>
        </w:rPr>
        <w:t xml:space="preserve">(LDR) </w:t>
      </w:r>
      <w:proofErr w:type="spellStart"/>
      <w:r>
        <w:rPr>
          <w:szCs w:val="24"/>
        </w:rPr>
        <w:t>berpengaruh</w:t>
      </w:r>
      <w:proofErr w:type="spellEnd"/>
      <w:r>
        <w:rPr>
          <w:szCs w:val="24"/>
        </w:rPr>
        <w:t xml:space="preserve"> </w:t>
      </w:r>
      <w:proofErr w:type="spellStart"/>
      <w:r>
        <w:rPr>
          <w:szCs w:val="24"/>
        </w:rPr>
        <w:t>terhadap</w:t>
      </w:r>
      <w:proofErr w:type="spellEnd"/>
      <w:r>
        <w:rPr>
          <w:szCs w:val="24"/>
        </w:rPr>
        <w:t xml:space="preserve"> </w:t>
      </w:r>
      <w:proofErr w:type="spellStart"/>
      <w:r>
        <w:rPr>
          <w:szCs w:val="24"/>
        </w:rPr>
        <w:t>Profitabilitas</w:t>
      </w:r>
      <w:proofErr w:type="spellEnd"/>
      <w:r>
        <w:rPr>
          <w:szCs w:val="24"/>
        </w:rPr>
        <w:t xml:space="preserve"> (ROA).</w:t>
      </w:r>
    </w:p>
    <w:p w:rsidR="00CB664D" w:rsidRDefault="00CB664D" w:rsidP="00830762">
      <w:pPr>
        <w:rPr>
          <w:b/>
          <w:szCs w:val="24"/>
          <w:lang w:val="en-US"/>
        </w:rPr>
      </w:pPr>
    </w:p>
    <w:p w:rsidR="000775E1" w:rsidRPr="00830762" w:rsidRDefault="000775E1" w:rsidP="00830762">
      <w:pPr>
        <w:rPr>
          <w:b/>
          <w:szCs w:val="24"/>
          <w:lang w:val="en-US"/>
        </w:rPr>
      </w:pPr>
    </w:p>
    <w:p w:rsidR="00ED25A1" w:rsidRDefault="00ED25A1" w:rsidP="00ED25A1">
      <w:pPr>
        <w:pStyle w:val="ListParagraph"/>
        <w:numPr>
          <w:ilvl w:val="0"/>
          <w:numId w:val="7"/>
        </w:numPr>
        <w:rPr>
          <w:b/>
          <w:szCs w:val="24"/>
        </w:rPr>
      </w:pPr>
      <w:r>
        <w:rPr>
          <w:b/>
          <w:szCs w:val="24"/>
        </w:rPr>
        <w:t>Saran</w:t>
      </w:r>
    </w:p>
    <w:p w:rsidR="00DB0009" w:rsidRPr="00DB0009" w:rsidRDefault="00CB664D" w:rsidP="00CB664D">
      <w:pPr>
        <w:pStyle w:val="ListParagraph"/>
        <w:numPr>
          <w:ilvl w:val="0"/>
          <w:numId w:val="8"/>
        </w:numPr>
        <w:autoSpaceDE w:val="0"/>
        <w:autoSpaceDN w:val="0"/>
        <w:adjustRightInd w:val="0"/>
        <w:rPr>
          <w:rFonts w:asciiTheme="majorBidi" w:hAnsiTheme="majorBidi" w:cstheme="majorBidi"/>
          <w:szCs w:val="24"/>
          <w:lang w:val="id-ID"/>
        </w:rPr>
      </w:pPr>
      <w:r>
        <w:rPr>
          <w:rFonts w:asciiTheme="majorBidi" w:hAnsiTheme="majorBidi" w:cstheme="majorBidi"/>
          <w:szCs w:val="24"/>
        </w:rPr>
        <w:t>S</w:t>
      </w:r>
      <w:r w:rsidR="00DB0009" w:rsidRPr="0031728E">
        <w:rPr>
          <w:rFonts w:asciiTheme="majorBidi" w:hAnsiTheme="majorBidi" w:cstheme="majorBidi"/>
          <w:szCs w:val="24"/>
          <w:lang w:val="id-ID"/>
        </w:rPr>
        <w:t>ebaiknya</w:t>
      </w:r>
      <w:r w:rsidR="0024553B">
        <w:rPr>
          <w:rFonts w:asciiTheme="majorBidi" w:hAnsiTheme="majorBidi" w:cstheme="majorBidi"/>
          <w:szCs w:val="24"/>
        </w:rPr>
        <w:t xml:space="preserve"> </w:t>
      </w:r>
      <w:proofErr w:type="spellStart"/>
      <w:r w:rsidR="0024553B">
        <w:rPr>
          <w:rFonts w:asciiTheme="majorBidi" w:hAnsiTheme="majorBidi" w:cstheme="majorBidi"/>
          <w:szCs w:val="24"/>
        </w:rPr>
        <w:t>pihak</w:t>
      </w:r>
      <w:proofErr w:type="spellEnd"/>
      <w:r w:rsidR="0024553B">
        <w:rPr>
          <w:rFonts w:asciiTheme="majorBidi" w:hAnsiTheme="majorBidi" w:cstheme="majorBidi"/>
          <w:szCs w:val="24"/>
        </w:rPr>
        <w:t xml:space="preserve"> bank</w:t>
      </w:r>
      <w:r w:rsidR="006A5229">
        <w:rPr>
          <w:rFonts w:asciiTheme="majorBidi" w:hAnsiTheme="majorBidi" w:cstheme="majorBidi"/>
          <w:szCs w:val="24"/>
          <w:lang w:val="id-ID"/>
        </w:rPr>
        <w:t xml:space="preserve"> </w:t>
      </w:r>
      <w:proofErr w:type="spellStart"/>
      <w:r w:rsidR="006A5229">
        <w:rPr>
          <w:rFonts w:asciiTheme="majorBidi" w:hAnsiTheme="majorBidi" w:cstheme="majorBidi"/>
          <w:szCs w:val="24"/>
        </w:rPr>
        <w:t>tetap</w:t>
      </w:r>
      <w:proofErr w:type="spellEnd"/>
      <w:r w:rsidR="006A5229">
        <w:rPr>
          <w:rFonts w:asciiTheme="majorBidi" w:hAnsiTheme="majorBidi" w:cstheme="majorBidi"/>
          <w:szCs w:val="24"/>
        </w:rPr>
        <w:t xml:space="preserve"> </w:t>
      </w:r>
      <w:proofErr w:type="spellStart"/>
      <w:r w:rsidR="006A5229">
        <w:rPr>
          <w:rFonts w:asciiTheme="majorBidi" w:hAnsiTheme="majorBidi" w:cstheme="majorBidi"/>
          <w:szCs w:val="24"/>
        </w:rPr>
        <w:t>menjaga</w:t>
      </w:r>
      <w:proofErr w:type="spellEnd"/>
      <w:r w:rsidR="00DB0009" w:rsidRPr="0031728E">
        <w:rPr>
          <w:rFonts w:asciiTheme="majorBidi" w:hAnsiTheme="majorBidi" w:cstheme="majorBidi"/>
          <w:szCs w:val="24"/>
          <w:lang w:val="id-ID"/>
        </w:rPr>
        <w:t xml:space="preserve"> kualitas dari aktiva produktif</w:t>
      </w:r>
      <w:r w:rsidR="0024553B">
        <w:rPr>
          <w:rFonts w:asciiTheme="majorBidi" w:hAnsiTheme="majorBidi" w:cstheme="majorBidi"/>
          <w:szCs w:val="24"/>
        </w:rPr>
        <w:t xml:space="preserve"> </w:t>
      </w:r>
      <w:r>
        <w:rPr>
          <w:rFonts w:asciiTheme="majorBidi" w:hAnsiTheme="majorBidi" w:cstheme="majorBidi"/>
          <w:szCs w:val="24"/>
        </w:rPr>
        <w:t xml:space="preserve">agar </w:t>
      </w:r>
      <w:r w:rsidR="0024553B">
        <w:rPr>
          <w:rFonts w:asciiTheme="majorBidi" w:hAnsiTheme="majorBidi" w:cstheme="majorBidi"/>
          <w:szCs w:val="24"/>
          <w:lang w:val="id-ID"/>
        </w:rPr>
        <w:t>kinerj</w:t>
      </w:r>
      <w:r w:rsidR="0024553B">
        <w:rPr>
          <w:rFonts w:asciiTheme="majorBidi" w:hAnsiTheme="majorBidi" w:cstheme="majorBidi"/>
          <w:szCs w:val="24"/>
        </w:rPr>
        <w:t xml:space="preserve">a bank </w:t>
      </w:r>
      <w:r w:rsidR="00DB0009" w:rsidRPr="0031728E">
        <w:rPr>
          <w:rFonts w:asciiTheme="majorBidi" w:hAnsiTheme="majorBidi" w:cstheme="majorBidi"/>
          <w:szCs w:val="24"/>
          <w:lang w:val="id-ID"/>
        </w:rPr>
        <w:t>dalam penempatan dananya pada aktiva produktif semakin berkualitas sehingga laba yang diperoleh bank semakin meningkat. Artinya banyak kreditur yang mengembalikan pinjaman modal baik dalam bentuk kredit, surat berharga ataupun penempatan pada bank lain sesuai dengan waktunya sehingga masuk dalam kategori lancar.</w:t>
      </w:r>
    </w:p>
    <w:p w:rsidR="00DB0009" w:rsidRDefault="00CB664D" w:rsidP="00CB664D">
      <w:pPr>
        <w:pStyle w:val="ListParagraph"/>
        <w:numPr>
          <w:ilvl w:val="0"/>
          <w:numId w:val="8"/>
        </w:numPr>
        <w:autoSpaceDE w:val="0"/>
        <w:autoSpaceDN w:val="0"/>
        <w:adjustRightInd w:val="0"/>
        <w:rPr>
          <w:szCs w:val="24"/>
          <w:lang w:val="id-ID"/>
        </w:rPr>
      </w:pPr>
      <w:proofErr w:type="spellStart"/>
      <w:r>
        <w:rPr>
          <w:szCs w:val="24"/>
        </w:rPr>
        <w:t>S</w:t>
      </w:r>
      <w:r w:rsidR="00F47556">
        <w:rPr>
          <w:szCs w:val="24"/>
        </w:rPr>
        <w:t>ebaiknya</w:t>
      </w:r>
      <w:proofErr w:type="spellEnd"/>
      <w:r w:rsidR="00F47556">
        <w:rPr>
          <w:szCs w:val="24"/>
        </w:rPr>
        <w:t xml:space="preserve"> </w:t>
      </w:r>
      <w:proofErr w:type="spellStart"/>
      <w:r w:rsidR="00F47556">
        <w:rPr>
          <w:szCs w:val="24"/>
        </w:rPr>
        <w:t>pihak</w:t>
      </w:r>
      <w:proofErr w:type="spellEnd"/>
      <w:r w:rsidR="00F47556">
        <w:rPr>
          <w:szCs w:val="24"/>
        </w:rPr>
        <w:t xml:space="preserve"> bank </w:t>
      </w:r>
      <w:r w:rsidR="00DB0009">
        <w:rPr>
          <w:szCs w:val="24"/>
          <w:lang w:val="id-ID"/>
        </w:rPr>
        <w:t>harus menstabilkan dan menjaga rasio LDR di posisi ideal serta memperhatikan kualitas kredit yang disalurkan untuk menghindari terjadinya kredit bermasalah sehingga dapat memperoleh keuntungan dari kredit ya</w:t>
      </w:r>
      <w:r w:rsidR="00F47556">
        <w:rPr>
          <w:szCs w:val="24"/>
          <w:lang w:val="id-ID"/>
        </w:rPr>
        <w:t>ng disalurkan</w:t>
      </w:r>
      <w:r w:rsidR="00DB0009">
        <w:rPr>
          <w:szCs w:val="24"/>
          <w:lang w:val="id-ID"/>
        </w:rPr>
        <w:t>.</w:t>
      </w:r>
    </w:p>
    <w:p w:rsidR="00DB0009" w:rsidRPr="00E00086" w:rsidRDefault="00CB664D" w:rsidP="00CB664D">
      <w:pPr>
        <w:pStyle w:val="NoSpacing"/>
        <w:numPr>
          <w:ilvl w:val="0"/>
          <w:numId w:val="8"/>
        </w:numPr>
        <w:spacing w:line="480" w:lineRule="auto"/>
        <w:jc w:val="both"/>
        <w:rPr>
          <w:rFonts w:ascii="Times New Roman" w:hAnsi="Times New Roman" w:cs="Times New Roman"/>
          <w:sz w:val="24"/>
          <w:szCs w:val="24"/>
          <w:lang w:val="id-ID"/>
        </w:rPr>
      </w:pPr>
      <w:proofErr w:type="spellStart"/>
      <w:r>
        <w:rPr>
          <w:rFonts w:ascii="Times New Roman" w:hAnsi="Times New Roman" w:cs="Times New Roman"/>
          <w:sz w:val="24"/>
          <w:szCs w:val="24"/>
        </w:rPr>
        <w:lastRenderedPageBreak/>
        <w:t>P</w:t>
      </w:r>
      <w:r w:rsidR="00F47556">
        <w:rPr>
          <w:rFonts w:ascii="Times New Roman" w:hAnsi="Times New Roman" w:cs="Times New Roman"/>
          <w:sz w:val="24"/>
          <w:szCs w:val="24"/>
        </w:rPr>
        <w:t>ihak</w:t>
      </w:r>
      <w:proofErr w:type="spellEnd"/>
      <w:r w:rsidR="00F47556">
        <w:rPr>
          <w:rFonts w:ascii="Times New Roman" w:hAnsi="Times New Roman" w:cs="Times New Roman"/>
          <w:sz w:val="24"/>
          <w:szCs w:val="24"/>
        </w:rPr>
        <w:t xml:space="preserve"> bank </w:t>
      </w:r>
      <w:r w:rsidR="00DB0009" w:rsidRPr="00015CA0">
        <w:rPr>
          <w:rFonts w:ascii="Times New Roman" w:hAnsi="Times New Roman" w:cs="Times New Roman"/>
          <w:sz w:val="24"/>
          <w:szCs w:val="24"/>
          <w:lang w:val="id-ID"/>
        </w:rPr>
        <w:t>harus berusaha meningkatkan kemampuannya untuk memperoleh laba dengan total asset maupun modal sendiri, yaitu dengan meningkatkan penyaluran kredit yang disertai dengan sistem pengawasan internal kredit yang memadai, meningkatkan pelayanan dan teknologi informasi di bidang perbankan sehingga mewujudkan akses kemudahan dalam bertransaksi dan kecepatan proses bisnis, dan menjaga rasio-rasio keuangan agar relatif stabil.</w:t>
      </w:r>
    </w:p>
    <w:p w:rsidR="00E00086" w:rsidRPr="00015CA0" w:rsidRDefault="00E00086" w:rsidP="00E00086">
      <w:pPr>
        <w:pStyle w:val="NoSpacing"/>
        <w:numPr>
          <w:ilvl w:val="0"/>
          <w:numId w:val="8"/>
        </w:numPr>
        <w:spacing w:line="480" w:lineRule="auto"/>
        <w:jc w:val="both"/>
        <w:rPr>
          <w:rFonts w:ascii="Times New Roman" w:hAnsi="Times New Roman" w:cs="Times New Roman"/>
          <w:sz w:val="24"/>
          <w:szCs w:val="24"/>
          <w:lang w:val="id-ID"/>
        </w:rPr>
      </w:pP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menghasilkan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lengkap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Produktif</w:t>
      </w:r>
      <w:proofErr w:type="spellEnd"/>
      <w:r>
        <w:rPr>
          <w:rFonts w:ascii="Times New Roman" w:hAnsi="Times New Roman" w:cs="Times New Roman"/>
          <w:sz w:val="24"/>
          <w:szCs w:val="24"/>
        </w:rPr>
        <w:t xml:space="preserve"> (KAP), </w:t>
      </w: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rasio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profitabilitas</w:t>
      </w:r>
      <w:proofErr w:type="spellEnd"/>
      <w:r>
        <w:rPr>
          <w:rFonts w:ascii="Times New Roman" w:hAnsi="Times New Roman" w:cs="Times New Roman"/>
          <w:sz w:val="24"/>
          <w:szCs w:val="24"/>
        </w:rPr>
        <w:t xml:space="preserve"> (ROA).</w:t>
      </w:r>
    </w:p>
    <w:p w:rsidR="00E00086" w:rsidRPr="00F47556" w:rsidRDefault="00E00086" w:rsidP="00E00086">
      <w:pPr>
        <w:pStyle w:val="NoSpacing"/>
        <w:spacing w:line="480" w:lineRule="auto"/>
        <w:ind w:left="720"/>
        <w:jc w:val="both"/>
        <w:rPr>
          <w:rFonts w:ascii="Times New Roman" w:hAnsi="Times New Roman" w:cs="Times New Roman"/>
          <w:sz w:val="24"/>
          <w:szCs w:val="24"/>
          <w:lang w:val="id-ID"/>
        </w:rPr>
      </w:pPr>
    </w:p>
    <w:p w:rsidR="00993216" w:rsidRPr="00830762" w:rsidRDefault="00993216">
      <w:pPr>
        <w:rPr>
          <w:lang w:val="en-US"/>
        </w:rPr>
      </w:pPr>
    </w:p>
    <w:sectPr w:rsidR="00993216" w:rsidRPr="00830762" w:rsidSect="00361FB4">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6" w:footer="706" w:gutter="0"/>
      <w:pgNumType w:start="10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43B" w:rsidRDefault="002D243B" w:rsidP="000929A7">
      <w:pPr>
        <w:spacing w:line="240" w:lineRule="auto"/>
      </w:pPr>
      <w:r>
        <w:separator/>
      </w:r>
    </w:p>
  </w:endnote>
  <w:endnote w:type="continuationSeparator" w:id="0">
    <w:p w:rsidR="002D243B" w:rsidRDefault="002D243B" w:rsidP="00092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87D" w:rsidRDefault="006A08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091228"/>
      <w:docPartObj>
        <w:docPartGallery w:val="Page Numbers (Bottom of Page)"/>
        <w:docPartUnique/>
      </w:docPartObj>
    </w:sdtPr>
    <w:sdtEndPr/>
    <w:sdtContent>
      <w:p w:rsidR="00DB0009" w:rsidRDefault="002D243B">
        <w:pPr>
          <w:pStyle w:val="Footer"/>
          <w:jc w:val="right"/>
        </w:pPr>
        <w:r>
          <w:fldChar w:fldCharType="begin"/>
        </w:r>
        <w:r>
          <w:instrText xml:space="preserve"> PAGE   \* MERGEFORMAT </w:instrText>
        </w:r>
        <w:r>
          <w:fldChar w:fldCharType="separate"/>
        </w:r>
        <w:r w:rsidR="006A087D">
          <w:rPr>
            <w:noProof/>
          </w:rPr>
          <w:t>102</w:t>
        </w:r>
        <w:r>
          <w:rPr>
            <w:noProof/>
          </w:rPr>
          <w:fldChar w:fldCharType="end"/>
        </w:r>
      </w:p>
    </w:sdtContent>
  </w:sdt>
  <w:p w:rsidR="00825E57" w:rsidRPr="008C333C" w:rsidRDefault="002D243B" w:rsidP="00655497">
    <w:pPr>
      <w:pStyle w:val="Footer"/>
      <w:jc w:val="right"/>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091223"/>
      <w:docPartObj>
        <w:docPartGallery w:val="Page Numbers (Bottom of Page)"/>
        <w:docPartUnique/>
      </w:docPartObj>
    </w:sdtPr>
    <w:sdtEndPr/>
    <w:sdtContent>
      <w:p w:rsidR="000929A7" w:rsidRDefault="002D35D5">
        <w:pPr>
          <w:pStyle w:val="Footer"/>
          <w:jc w:val="right"/>
        </w:pPr>
        <w:r>
          <w:fldChar w:fldCharType="begin"/>
        </w:r>
        <w:r w:rsidR="00EB3160">
          <w:instrText xml:space="preserve"> PAGE   \* MERGEFORMAT </w:instrText>
        </w:r>
        <w:r>
          <w:fldChar w:fldCharType="separate"/>
        </w:r>
        <w:r w:rsidR="006A087D">
          <w:rPr>
            <w:noProof/>
          </w:rPr>
          <w:t>100</w:t>
        </w:r>
        <w:r>
          <w:fldChar w:fldCharType="end"/>
        </w:r>
      </w:p>
    </w:sdtContent>
  </w:sdt>
  <w:p w:rsidR="00825E57" w:rsidRDefault="002D2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43B" w:rsidRDefault="002D243B" w:rsidP="000929A7">
      <w:pPr>
        <w:spacing w:line="240" w:lineRule="auto"/>
      </w:pPr>
      <w:r>
        <w:separator/>
      </w:r>
    </w:p>
  </w:footnote>
  <w:footnote w:type="continuationSeparator" w:id="0">
    <w:p w:rsidR="002D243B" w:rsidRDefault="002D243B" w:rsidP="000929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87D" w:rsidRDefault="006A087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6288"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E57" w:rsidRPr="000929A7" w:rsidRDefault="006A087D">
    <w:pPr>
      <w:pStyle w:val="Header"/>
      <w:jc w:val="right"/>
      <w:rPr>
        <w:rFonts w:cs="Times New Roman"/>
        <w:szCs w:val="24"/>
        <w:lang w:val="en-US"/>
      </w:rPr>
    </w:pPr>
    <w:r>
      <w:rPr>
        <w:rFonts w:cs="Times New Roman"/>
        <w:noProof/>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6289"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p w:rsidR="00825E57" w:rsidRPr="005028A0" w:rsidRDefault="002D243B">
    <w:pPr>
      <w:pStyle w:val="Header"/>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E57" w:rsidRDefault="006A087D">
    <w:pPr>
      <w:pStyle w:val="Header"/>
      <w:jc w:val="right"/>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6287"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p w:rsidR="00825E57" w:rsidRDefault="002D2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36EF"/>
    <w:multiLevelType w:val="hybridMultilevel"/>
    <w:tmpl w:val="77A45D98"/>
    <w:lvl w:ilvl="0" w:tplc="46407FFA">
      <w:start w:val="2"/>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45C57"/>
    <w:multiLevelType w:val="hybridMultilevel"/>
    <w:tmpl w:val="F8A453C4"/>
    <w:lvl w:ilvl="0" w:tplc="0F6CEE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83C31"/>
    <w:multiLevelType w:val="hybridMultilevel"/>
    <w:tmpl w:val="59A0EB7C"/>
    <w:lvl w:ilvl="0" w:tplc="A1F0263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5E1354"/>
    <w:multiLevelType w:val="hybridMultilevel"/>
    <w:tmpl w:val="2B90ABE2"/>
    <w:lvl w:ilvl="0" w:tplc="AB28B528">
      <w:start w:val="1"/>
      <w:numFmt w:val="lowerLetter"/>
      <w:lvlText w:val="%1."/>
      <w:lvlJc w:val="left"/>
      <w:pPr>
        <w:ind w:left="1428" w:hanging="360"/>
      </w:pPr>
      <w:rPr>
        <w:rFonts w:ascii="Times New Roman" w:eastAsia="Times New Roman" w:hAnsi="Times New Roman" w:cs="Times New Roman"/>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nsid w:val="0CB80F32"/>
    <w:multiLevelType w:val="multilevel"/>
    <w:tmpl w:val="25E64F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F76E29"/>
    <w:multiLevelType w:val="hybridMultilevel"/>
    <w:tmpl w:val="F362B79C"/>
    <w:lvl w:ilvl="0" w:tplc="0F6CEE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5E5587"/>
    <w:multiLevelType w:val="hybridMultilevel"/>
    <w:tmpl w:val="FBA0C476"/>
    <w:lvl w:ilvl="0" w:tplc="0F6CEE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A16901"/>
    <w:multiLevelType w:val="multilevel"/>
    <w:tmpl w:val="4D786340"/>
    <w:lvl w:ilvl="0">
      <w:start w:val="1"/>
      <w:numFmt w:val="none"/>
      <w:lvlText w:val="5.1"/>
      <w:lvlJc w:val="left"/>
      <w:pPr>
        <w:ind w:left="720" w:hanging="72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7AD6208"/>
    <w:multiLevelType w:val="hybridMultilevel"/>
    <w:tmpl w:val="FEE89750"/>
    <w:lvl w:ilvl="0" w:tplc="868ADF5A">
      <w:start w:val="1"/>
      <w:numFmt w:val="decimal"/>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2DF30C27"/>
    <w:multiLevelType w:val="hybridMultilevel"/>
    <w:tmpl w:val="8BFA9E2E"/>
    <w:lvl w:ilvl="0" w:tplc="B7860EB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984B28"/>
    <w:multiLevelType w:val="hybridMultilevel"/>
    <w:tmpl w:val="753028D0"/>
    <w:lvl w:ilvl="0" w:tplc="053C0F4E">
      <w:start w:val="1"/>
      <w:numFmt w:val="bullet"/>
      <w:lvlText w:val="-"/>
      <w:lvlJc w:val="left"/>
      <w:pPr>
        <w:ind w:left="1353" w:hanging="360"/>
      </w:pPr>
      <w:rPr>
        <w:rFonts w:ascii="Times New Roman" w:eastAsiaTheme="minorHAnsi" w:hAnsi="Times New Roman" w:cs="Times New Roman" w:hint="default"/>
      </w:rPr>
    </w:lvl>
    <w:lvl w:ilvl="1" w:tplc="04210003" w:tentative="1">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11">
    <w:nsid w:val="31025F56"/>
    <w:multiLevelType w:val="hybridMultilevel"/>
    <w:tmpl w:val="453096E2"/>
    <w:lvl w:ilvl="0" w:tplc="0421000F">
      <w:start w:val="1"/>
      <w:numFmt w:val="decimal"/>
      <w:lvlText w:val="%1."/>
      <w:lvlJc w:val="left"/>
      <w:pPr>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E24023C"/>
    <w:multiLevelType w:val="multilevel"/>
    <w:tmpl w:val="821E1676"/>
    <w:lvl w:ilvl="0">
      <w:start w:val="3"/>
      <w:numFmt w:val="lowerLetter"/>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nsid w:val="55C53D1A"/>
    <w:multiLevelType w:val="hybridMultilevel"/>
    <w:tmpl w:val="265AAFD2"/>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4">
    <w:nsid w:val="566F1812"/>
    <w:multiLevelType w:val="hybridMultilevel"/>
    <w:tmpl w:val="AFEEAB44"/>
    <w:lvl w:ilvl="0" w:tplc="B11292F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4B12F6"/>
    <w:multiLevelType w:val="hybridMultilevel"/>
    <w:tmpl w:val="495E2824"/>
    <w:lvl w:ilvl="0" w:tplc="0F6CEE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FD2CB5"/>
    <w:multiLevelType w:val="hybridMultilevel"/>
    <w:tmpl w:val="EEB8CDD2"/>
    <w:lvl w:ilvl="0" w:tplc="0F6CEE6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95701A"/>
    <w:multiLevelType w:val="hybridMultilevel"/>
    <w:tmpl w:val="E2E2828C"/>
    <w:lvl w:ilvl="0" w:tplc="1A1CEDC2">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00A0513"/>
    <w:multiLevelType w:val="hybridMultilevel"/>
    <w:tmpl w:val="410A960E"/>
    <w:lvl w:ilvl="0" w:tplc="E5569616">
      <w:start w:val="2"/>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7375BD2"/>
    <w:multiLevelType w:val="hybridMultilevel"/>
    <w:tmpl w:val="94E0E8D8"/>
    <w:lvl w:ilvl="0" w:tplc="0F6CEE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B0426B7"/>
    <w:multiLevelType w:val="hybridMultilevel"/>
    <w:tmpl w:val="DBFC11C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8"/>
  </w:num>
  <w:num w:numId="4">
    <w:abstractNumId w:val="12"/>
  </w:num>
  <w:num w:numId="5">
    <w:abstractNumId w:val="2"/>
  </w:num>
  <w:num w:numId="6">
    <w:abstractNumId w:val="0"/>
  </w:num>
  <w:num w:numId="7">
    <w:abstractNumId w:val="7"/>
  </w:num>
  <w:num w:numId="8">
    <w:abstractNumId w:val="11"/>
  </w:num>
  <w:num w:numId="9">
    <w:abstractNumId w:val="3"/>
  </w:num>
  <w:num w:numId="10">
    <w:abstractNumId w:val="20"/>
  </w:num>
  <w:num w:numId="11">
    <w:abstractNumId w:val="17"/>
  </w:num>
  <w:num w:numId="12">
    <w:abstractNumId w:val="15"/>
  </w:num>
  <w:num w:numId="13">
    <w:abstractNumId w:val="19"/>
  </w:num>
  <w:num w:numId="14">
    <w:abstractNumId w:val="1"/>
  </w:num>
  <w:num w:numId="15">
    <w:abstractNumId w:val="6"/>
  </w:num>
  <w:num w:numId="16">
    <w:abstractNumId w:val="16"/>
  </w:num>
  <w:num w:numId="17">
    <w:abstractNumId w:val="5"/>
  </w:num>
  <w:num w:numId="18">
    <w:abstractNumId w:val="10"/>
  </w:num>
  <w:num w:numId="19">
    <w:abstractNumId w:val="13"/>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929A7"/>
    <w:rsid w:val="00003E4C"/>
    <w:rsid w:val="00073CCC"/>
    <w:rsid w:val="000775E1"/>
    <w:rsid w:val="000929A7"/>
    <w:rsid w:val="00106930"/>
    <w:rsid w:val="00127309"/>
    <w:rsid w:val="00144A0A"/>
    <w:rsid w:val="001B1876"/>
    <w:rsid w:val="001C6B8A"/>
    <w:rsid w:val="0024553B"/>
    <w:rsid w:val="00280E80"/>
    <w:rsid w:val="00295C60"/>
    <w:rsid w:val="002C1017"/>
    <w:rsid w:val="002D243B"/>
    <w:rsid w:val="002D35D5"/>
    <w:rsid w:val="00300D0A"/>
    <w:rsid w:val="003126F3"/>
    <w:rsid w:val="00361FB4"/>
    <w:rsid w:val="003F6983"/>
    <w:rsid w:val="00407828"/>
    <w:rsid w:val="004F3D14"/>
    <w:rsid w:val="00517557"/>
    <w:rsid w:val="00520314"/>
    <w:rsid w:val="005B2907"/>
    <w:rsid w:val="00605D8A"/>
    <w:rsid w:val="006A087D"/>
    <w:rsid w:val="006A5229"/>
    <w:rsid w:val="00742B89"/>
    <w:rsid w:val="00786F97"/>
    <w:rsid w:val="007D22FF"/>
    <w:rsid w:val="007E5BA4"/>
    <w:rsid w:val="007F1A73"/>
    <w:rsid w:val="00830762"/>
    <w:rsid w:val="0087202F"/>
    <w:rsid w:val="008F0890"/>
    <w:rsid w:val="009107AF"/>
    <w:rsid w:val="00932061"/>
    <w:rsid w:val="0093293B"/>
    <w:rsid w:val="00982B66"/>
    <w:rsid w:val="00983F17"/>
    <w:rsid w:val="00993216"/>
    <w:rsid w:val="009B6FEF"/>
    <w:rsid w:val="009E0A4D"/>
    <w:rsid w:val="00AE2E99"/>
    <w:rsid w:val="00B9393C"/>
    <w:rsid w:val="00BA1F1C"/>
    <w:rsid w:val="00BD1E2D"/>
    <w:rsid w:val="00BE1D1D"/>
    <w:rsid w:val="00CB664D"/>
    <w:rsid w:val="00CE55FA"/>
    <w:rsid w:val="00CE7C29"/>
    <w:rsid w:val="00D55730"/>
    <w:rsid w:val="00DB0009"/>
    <w:rsid w:val="00E00086"/>
    <w:rsid w:val="00E060D9"/>
    <w:rsid w:val="00E06C97"/>
    <w:rsid w:val="00E4634E"/>
    <w:rsid w:val="00EB3160"/>
    <w:rsid w:val="00ED25A1"/>
    <w:rsid w:val="00F11F12"/>
    <w:rsid w:val="00F47556"/>
    <w:rsid w:val="00FE5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ind w:left="994" w:hanging="9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9A7"/>
    <w:pPr>
      <w:ind w:left="0" w:firstLine="0"/>
    </w:pPr>
    <w:rPr>
      <w:rFonts w:ascii="Times New Roman" w:eastAsia="Calibri" w:hAnsi="Times New Roman" w:cs="Arial"/>
      <w:sz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929A7"/>
    <w:pPr>
      <w:spacing w:line="240" w:lineRule="auto"/>
      <w:ind w:left="0" w:firstLine="0"/>
      <w:jc w:val="left"/>
    </w:pPr>
    <w:rPr>
      <w:rFonts w:ascii="Calibri" w:eastAsia="Times New Roman" w:hAnsi="Calibri" w:cs="Arial"/>
    </w:rPr>
  </w:style>
  <w:style w:type="paragraph" w:styleId="Header">
    <w:name w:val="header"/>
    <w:basedOn w:val="Normal"/>
    <w:link w:val="HeaderChar"/>
    <w:uiPriority w:val="99"/>
    <w:unhideWhenUsed/>
    <w:rsid w:val="000929A7"/>
    <w:pPr>
      <w:tabs>
        <w:tab w:val="center" w:pos="4513"/>
        <w:tab w:val="right" w:pos="9026"/>
      </w:tabs>
      <w:spacing w:line="240" w:lineRule="auto"/>
    </w:pPr>
  </w:style>
  <w:style w:type="character" w:customStyle="1" w:styleId="HeaderChar">
    <w:name w:val="Header Char"/>
    <w:basedOn w:val="DefaultParagraphFont"/>
    <w:link w:val="Header"/>
    <w:uiPriority w:val="99"/>
    <w:rsid w:val="000929A7"/>
    <w:rPr>
      <w:rFonts w:ascii="Times New Roman" w:eastAsia="Calibri" w:hAnsi="Times New Roman" w:cs="Arial"/>
      <w:sz w:val="24"/>
      <w:lang w:val="id-ID"/>
    </w:rPr>
  </w:style>
  <w:style w:type="paragraph" w:styleId="Footer">
    <w:name w:val="footer"/>
    <w:basedOn w:val="Normal"/>
    <w:link w:val="FooterChar"/>
    <w:uiPriority w:val="99"/>
    <w:unhideWhenUsed/>
    <w:rsid w:val="000929A7"/>
    <w:pPr>
      <w:tabs>
        <w:tab w:val="center" w:pos="4513"/>
        <w:tab w:val="right" w:pos="9026"/>
      </w:tabs>
      <w:spacing w:line="240" w:lineRule="auto"/>
    </w:pPr>
  </w:style>
  <w:style w:type="character" w:customStyle="1" w:styleId="FooterChar">
    <w:name w:val="Footer Char"/>
    <w:basedOn w:val="DefaultParagraphFont"/>
    <w:link w:val="Footer"/>
    <w:uiPriority w:val="99"/>
    <w:rsid w:val="000929A7"/>
    <w:rPr>
      <w:rFonts w:ascii="Times New Roman" w:eastAsia="Calibri" w:hAnsi="Times New Roman" w:cs="Arial"/>
      <w:sz w:val="24"/>
      <w:lang w:val="id-ID"/>
    </w:rPr>
  </w:style>
  <w:style w:type="character" w:customStyle="1" w:styleId="NoSpacingChar">
    <w:name w:val="No Spacing Char"/>
    <w:basedOn w:val="DefaultParagraphFont"/>
    <w:link w:val="NoSpacing"/>
    <w:uiPriority w:val="1"/>
    <w:rsid w:val="000929A7"/>
    <w:rPr>
      <w:rFonts w:ascii="Calibri" w:eastAsia="Times New Roman" w:hAnsi="Calibri" w:cs="Arial"/>
    </w:rPr>
  </w:style>
  <w:style w:type="paragraph" w:styleId="ListParagraph">
    <w:name w:val="List Paragraph"/>
    <w:aliases w:val="skripsi"/>
    <w:basedOn w:val="Normal"/>
    <w:link w:val="ListParagraphChar"/>
    <w:uiPriority w:val="34"/>
    <w:qFormat/>
    <w:rsid w:val="000929A7"/>
    <w:pPr>
      <w:ind w:left="720"/>
      <w:contextualSpacing/>
    </w:pPr>
    <w:rPr>
      <w:rFonts w:cs="Times New Roman"/>
      <w:lang w:val="en-US"/>
    </w:rPr>
  </w:style>
  <w:style w:type="character" w:customStyle="1" w:styleId="ListParagraphChar">
    <w:name w:val="List Paragraph Char"/>
    <w:aliases w:val="skripsi Char"/>
    <w:basedOn w:val="DefaultParagraphFont"/>
    <w:link w:val="ListParagraph"/>
    <w:uiPriority w:val="34"/>
    <w:locked/>
    <w:rsid w:val="000929A7"/>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5470-57E4-4582-BA9C-02167412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ALDZIS</dc:creator>
  <cp:lastModifiedBy>Teguh</cp:lastModifiedBy>
  <cp:revision>29</cp:revision>
  <cp:lastPrinted>2017-07-12T03:34:00Z</cp:lastPrinted>
  <dcterms:created xsi:type="dcterms:W3CDTF">2014-12-11T07:47:00Z</dcterms:created>
  <dcterms:modified xsi:type="dcterms:W3CDTF">2017-07-12T03:35:00Z</dcterms:modified>
</cp:coreProperties>
</file>